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372" w:rsidRDefault="003B0372" w:rsidP="0067789D">
      <w:pPr>
        <w:tabs>
          <w:tab w:val="left" w:pos="395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789D" w:rsidRPr="009E7CA5" w:rsidRDefault="0067789D" w:rsidP="0067789D">
      <w:pPr>
        <w:tabs>
          <w:tab w:val="left" w:pos="3957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E7CA5">
        <w:rPr>
          <w:rFonts w:ascii="Times New Roman" w:hAnsi="Times New Roman" w:cs="Times New Roman"/>
          <w:b/>
          <w:sz w:val="20"/>
          <w:szCs w:val="20"/>
        </w:rPr>
        <w:t xml:space="preserve">Сводный годовой отчёт </w:t>
      </w:r>
    </w:p>
    <w:p w:rsidR="0067789D" w:rsidRPr="009E7CA5" w:rsidRDefault="0067789D" w:rsidP="00E8476C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9E7CA5">
        <w:rPr>
          <w:rFonts w:ascii="Times New Roman" w:hAnsi="Times New Roman" w:cs="Times New Roman"/>
          <w:sz w:val="20"/>
          <w:szCs w:val="20"/>
        </w:rPr>
        <w:t>о ходе реализации и оценке эффективности реализации муниципальных программ</w:t>
      </w:r>
      <w:r w:rsidRPr="009E7CA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6551F" w:rsidRPr="009E7CA5">
        <w:rPr>
          <w:rFonts w:ascii="Times New Roman" w:hAnsi="Times New Roman" w:cs="Times New Roman"/>
          <w:sz w:val="20"/>
          <w:szCs w:val="20"/>
        </w:rPr>
        <w:t>муниципального образования «</w:t>
      </w:r>
      <w:proofErr w:type="spellStart"/>
      <w:r w:rsidR="00A6551F" w:rsidRPr="009E7CA5">
        <w:rPr>
          <w:rFonts w:ascii="Times New Roman" w:hAnsi="Times New Roman" w:cs="Times New Roman"/>
          <w:sz w:val="20"/>
          <w:szCs w:val="20"/>
        </w:rPr>
        <w:t>Унечск</w:t>
      </w:r>
      <w:r w:rsidR="000D4989" w:rsidRPr="009E7CA5">
        <w:rPr>
          <w:rFonts w:ascii="Times New Roman" w:hAnsi="Times New Roman" w:cs="Times New Roman"/>
          <w:sz w:val="20"/>
          <w:szCs w:val="20"/>
        </w:rPr>
        <w:t>ое</w:t>
      </w:r>
      <w:proofErr w:type="spellEnd"/>
      <w:r w:rsidR="00A6551F" w:rsidRPr="009E7CA5">
        <w:rPr>
          <w:rFonts w:ascii="Times New Roman" w:hAnsi="Times New Roman" w:cs="Times New Roman"/>
          <w:sz w:val="20"/>
          <w:szCs w:val="20"/>
        </w:rPr>
        <w:t xml:space="preserve"> </w:t>
      </w:r>
      <w:r w:rsidR="000D4989" w:rsidRPr="009E7CA5">
        <w:rPr>
          <w:rFonts w:ascii="Times New Roman" w:hAnsi="Times New Roman" w:cs="Times New Roman"/>
          <w:sz w:val="20"/>
          <w:szCs w:val="20"/>
        </w:rPr>
        <w:t>городское поселение</w:t>
      </w:r>
      <w:r w:rsidR="00A6551F" w:rsidRPr="009E7CA5">
        <w:rPr>
          <w:rFonts w:ascii="Times New Roman" w:hAnsi="Times New Roman" w:cs="Times New Roman"/>
          <w:sz w:val="20"/>
          <w:szCs w:val="20"/>
        </w:rPr>
        <w:t>»</w:t>
      </w:r>
    </w:p>
    <w:p w:rsidR="0067789D" w:rsidRPr="009E7CA5" w:rsidRDefault="0067789D" w:rsidP="00E8476C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9E7CA5">
        <w:rPr>
          <w:rFonts w:ascii="Times New Roman" w:hAnsi="Times New Roman" w:cs="Times New Roman"/>
          <w:sz w:val="20"/>
          <w:szCs w:val="20"/>
        </w:rPr>
        <w:t>за 201</w:t>
      </w:r>
      <w:r w:rsidR="00F00BE1">
        <w:rPr>
          <w:rFonts w:ascii="Times New Roman" w:hAnsi="Times New Roman" w:cs="Times New Roman"/>
          <w:sz w:val="20"/>
          <w:szCs w:val="20"/>
        </w:rPr>
        <w:t>9</w:t>
      </w:r>
      <w:r w:rsidRPr="009E7CA5">
        <w:rPr>
          <w:rFonts w:ascii="Times New Roman" w:hAnsi="Times New Roman" w:cs="Times New Roman"/>
          <w:sz w:val="20"/>
          <w:szCs w:val="20"/>
        </w:rPr>
        <w:t xml:space="preserve"> год</w:t>
      </w:r>
    </w:p>
    <w:p w:rsidR="003B0372" w:rsidRPr="009E7CA5" w:rsidRDefault="003B0372" w:rsidP="00E8476C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320E2A" w:rsidRPr="00F00BE1" w:rsidRDefault="002758EB" w:rsidP="00320E2A">
      <w:pPr>
        <w:spacing w:after="0"/>
        <w:jc w:val="both"/>
        <w:rPr>
          <w:rFonts w:ascii="Times New Roman" w:eastAsiaTheme="minorEastAsia" w:hAnsi="Times New Roman" w:cs="Times New Roman"/>
          <w:spacing w:val="-9"/>
          <w:sz w:val="20"/>
          <w:szCs w:val="20"/>
          <w:lang w:eastAsia="ru-RU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tab/>
      </w:r>
      <w:r w:rsidR="004347D9" w:rsidRPr="00F00BE1">
        <w:rPr>
          <w:rFonts w:ascii="Times New Roman" w:eastAsia="Calibri" w:hAnsi="Times New Roman" w:cs="Times New Roman"/>
          <w:sz w:val="20"/>
          <w:szCs w:val="20"/>
        </w:rPr>
        <w:t xml:space="preserve">Во исполнение </w:t>
      </w:r>
      <w:r w:rsidR="000D4989" w:rsidRPr="00F00BE1">
        <w:rPr>
          <w:rFonts w:ascii="Times New Roman" w:hAnsi="Times New Roman" w:cs="Times New Roman"/>
          <w:sz w:val="20"/>
          <w:szCs w:val="20"/>
        </w:rPr>
        <w:t>постановления администрации Унечского района от 08.05.2015 г. № 117 «Об утверждении порядка разработки, реализации и оценки эффективности муниципальных программ МО «</w:t>
      </w:r>
      <w:proofErr w:type="spellStart"/>
      <w:r w:rsidR="000D4989" w:rsidRPr="00F00BE1">
        <w:rPr>
          <w:rFonts w:ascii="Times New Roman" w:hAnsi="Times New Roman" w:cs="Times New Roman"/>
          <w:sz w:val="20"/>
          <w:szCs w:val="20"/>
        </w:rPr>
        <w:t>Унечское</w:t>
      </w:r>
      <w:proofErr w:type="spellEnd"/>
      <w:r w:rsidR="000D4989" w:rsidRPr="00F00BE1">
        <w:rPr>
          <w:rFonts w:ascii="Times New Roman" w:hAnsi="Times New Roman" w:cs="Times New Roman"/>
          <w:sz w:val="20"/>
          <w:szCs w:val="20"/>
        </w:rPr>
        <w:t xml:space="preserve">  городское поселение»</w:t>
      </w:r>
      <w:r w:rsidR="004347D9" w:rsidRPr="00F00BE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F222C7" w:rsidRPr="00F00BE1">
        <w:rPr>
          <w:rFonts w:ascii="Times New Roman" w:eastAsia="Calibri" w:hAnsi="Times New Roman" w:cs="Times New Roman"/>
          <w:sz w:val="20"/>
          <w:szCs w:val="20"/>
        </w:rPr>
        <w:t>проведен</w:t>
      </w:r>
      <w:r w:rsidR="007C1E91" w:rsidRPr="00F00BE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F00BE1">
        <w:rPr>
          <w:rFonts w:ascii="Times New Roman" w:eastAsia="Calibri" w:hAnsi="Times New Roman" w:cs="Times New Roman"/>
          <w:sz w:val="20"/>
          <w:szCs w:val="20"/>
        </w:rPr>
        <w:t xml:space="preserve"> анализ</w:t>
      </w:r>
      <w:r w:rsidR="007C1E91" w:rsidRPr="00F00BE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F00BE1">
        <w:rPr>
          <w:rFonts w:ascii="Times New Roman" w:eastAsia="Calibri" w:hAnsi="Times New Roman" w:cs="Times New Roman"/>
          <w:sz w:val="20"/>
          <w:szCs w:val="20"/>
        </w:rPr>
        <w:t xml:space="preserve"> результативности</w:t>
      </w:r>
      <w:r w:rsidR="007C1E91" w:rsidRPr="00F00BE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F00BE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F37B4E" w:rsidRPr="00F00BE1">
        <w:rPr>
          <w:rFonts w:ascii="Times New Roman" w:eastAsia="Calibri" w:hAnsi="Times New Roman" w:cs="Times New Roman"/>
          <w:sz w:val="20"/>
          <w:szCs w:val="20"/>
        </w:rPr>
        <w:t>двух</w:t>
      </w:r>
      <w:r w:rsidRPr="00F00BE1">
        <w:rPr>
          <w:rFonts w:ascii="Times New Roman" w:eastAsia="Calibri" w:hAnsi="Times New Roman" w:cs="Times New Roman"/>
          <w:sz w:val="20"/>
          <w:szCs w:val="20"/>
        </w:rPr>
        <w:t xml:space="preserve"> муниципальных программ</w:t>
      </w:r>
      <w:r w:rsidR="000E3389" w:rsidRPr="00F00BE1">
        <w:rPr>
          <w:rFonts w:ascii="Times New Roman" w:eastAsia="Calibri" w:hAnsi="Times New Roman" w:cs="Times New Roman"/>
          <w:sz w:val="20"/>
          <w:szCs w:val="20"/>
        </w:rPr>
        <w:t>:</w:t>
      </w:r>
      <w:r w:rsidRPr="00F00BE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BC67A9" w:rsidRPr="00F00BE1">
        <w:rPr>
          <w:rFonts w:ascii="Times New Roman" w:hAnsi="Times New Roman" w:cs="Times New Roman"/>
          <w:sz w:val="20"/>
          <w:szCs w:val="20"/>
        </w:rPr>
        <w:t>«</w:t>
      </w:r>
      <w:r w:rsidR="00F222C7" w:rsidRPr="00F00BE1">
        <w:rPr>
          <w:rFonts w:ascii="Times New Roman" w:hAnsi="Times New Roman" w:cs="Times New Roman"/>
          <w:sz w:val="20"/>
          <w:szCs w:val="20"/>
        </w:rPr>
        <w:t>Обеспечение реализации полномочий исполнительно</w:t>
      </w:r>
      <w:r w:rsidR="000E3389" w:rsidRPr="00F00BE1">
        <w:rPr>
          <w:rFonts w:ascii="Times New Roman" w:hAnsi="Times New Roman" w:cs="Times New Roman"/>
          <w:sz w:val="20"/>
          <w:szCs w:val="20"/>
        </w:rPr>
        <w:t xml:space="preserve"> </w:t>
      </w:r>
      <w:r w:rsidR="00F222C7" w:rsidRPr="00F00BE1">
        <w:rPr>
          <w:rFonts w:ascii="Times New Roman" w:hAnsi="Times New Roman" w:cs="Times New Roman"/>
          <w:sz w:val="20"/>
          <w:szCs w:val="20"/>
        </w:rPr>
        <w:t xml:space="preserve">- распорядительного органа </w:t>
      </w:r>
      <w:r w:rsidR="00BC67A9" w:rsidRPr="00F00BE1">
        <w:rPr>
          <w:rFonts w:ascii="Times New Roman" w:hAnsi="Times New Roman" w:cs="Times New Roman"/>
          <w:sz w:val="20"/>
          <w:szCs w:val="20"/>
        </w:rPr>
        <w:t>муниципального образования «</w:t>
      </w:r>
      <w:proofErr w:type="spellStart"/>
      <w:r w:rsidR="00F222C7" w:rsidRPr="00F00BE1">
        <w:rPr>
          <w:rFonts w:ascii="Times New Roman" w:hAnsi="Times New Roman" w:cs="Times New Roman"/>
          <w:sz w:val="20"/>
          <w:szCs w:val="20"/>
        </w:rPr>
        <w:t>Унечско</w:t>
      </w:r>
      <w:r w:rsidR="00BC67A9" w:rsidRPr="00F00BE1">
        <w:rPr>
          <w:rFonts w:ascii="Times New Roman" w:hAnsi="Times New Roman" w:cs="Times New Roman"/>
          <w:sz w:val="20"/>
          <w:szCs w:val="20"/>
        </w:rPr>
        <w:t>е</w:t>
      </w:r>
      <w:proofErr w:type="spellEnd"/>
      <w:r w:rsidR="00F222C7" w:rsidRPr="00F00BE1">
        <w:rPr>
          <w:rFonts w:ascii="Times New Roman" w:hAnsi="Times New Roman" w:cs="Times New Roman"/>
          <w:sz w:val="20"/>
          <w:szCs w:val="20"/>
        </w:rPr>
        <w:t xml:space="preserve"> </w:t>
      </w:r>
      <w:r w:rsidR="00BC67A9" w:rsidRPr="00F00BE1">
        <w:rPr>
          <w:rFonts w:ascii="Times New Roman" w:hAnsi="Times New Roman" w:cs="Times New Roman"/>
          <w:sz w:val="20"/>
          <w:szCs w:val="20"/>
        </w:rPr>
        <w:t>городское поселение»</w:t>
      </w:r>
      <w:r w:rsidR="00F222C7" w:rsidRPr="00F00BE1">
        <w:rPr>
          <w:rFonts w:ascii="Times New Roman" w:hAnsi="Times New Roman" w:cs="Times New Roman"/>
          <w:sz w:val="20"/>
          <w:szCs w:val="20"/>
        </w:rPr>
        <w:t xml:space="preserve"> (201</w:t>
      </w:r>
      <w:r w:rsidR="00F00BE1" w:rsidRPr="00F00BE1">
        <w:rPr>
          <w:rFonts w:ascii="Times New Roman" w:hAnsi="Times New Roman" w:cs="Times New Roman"/>
          <w:sz w:val="20"/>
          <w:szCs w:val="20"/>
        </w:rPr>
        <w:t>9</w:t>
      </w:r>
      <w:r w:rsidR="00F222C7" w:rsidRPr="00F00BE1">
        <w:rPr>
          <w:rFonts w:ascii="Times New Roman" w:hAnsi="Times New Roman" w:cs="Times New Roman"/>
          <w:sz w:val="20"/>
          <w:szCs w:val="20"/>
        </w:rPr>
        <w:t>-20</w:t>
      </w:r>
      <w:r w:rsidR="00A93721" w:rsidRPr="00F00BE1">
        <w:rPr>
          <w:rFonts w:ascii="Times New Roman" w:hAnsi="Times New Roman" w:cs="Times New Roman"/>
          <w:sz w:val="20"/>
          <w:szCs w:val="20"/>
        </w:rPr>
        <w:t>2</w:t>
      </w:r>
      <w:r w:rsidR="00F00BE1" w:rsidRPr="00F00BE1">
        <w:rPr>
          <w:rFonts w:ascii="Times New Roman" w:hAnsi="Times New Roman" w:cs="Times New Roman"/>
          <w:sz w:val="20"/>
          <w:szCs w:val="20"/>
        </w:rPr>
        <w:t>1</w:t>
      </w:r>
      <w:r w:rsidR="00F222C7" w:rsidRPr="00F00BE1">
        <w:rPr>
          <w:rFonts w:ascii="Times New Roman" w:hAnsi="Times New Roman" w:cs="Times New Roman"/>
          <w:sz w:val="20"/>
          <w:szCs w:val="20"/>
        </w:rPr>
        <w:t xml:space="preserve"> годы)</w:t>
      </w:r>
      <w:r w:rsidR="000E3389" w:rsidRPr="00F00BE1">
        <w:rPr>
          <w:rFonts w:ascii="Times New Roman" w:hAnsi="Times New Roman" w:cs="Times New Roman"/>
          <w:sz w:val="20"/>
          <w:szCs w:val="20"/>
        </w:rPr>
        <w:t xml:space="preserve">, </w:t>
      </w:r>
      <w:r w:rsidR="00A03FE4" w:rsidRPr="00F00BE1">
        <w:rPr>
          <w:rFonts w:ascii="Times New Roman" w:hAnsi="Times New Roman" w:cs="Times New Roman"/>
          <w:sz w:val="20"/>
          <w:szCs w:val="20"/>
        </w:rPr>
        <w:t>«</w:t>
      </w:r>
      <w:r w:rsidR="00A93721" w:rsidRPr="00F00BE1">
        <w:rPr>
          <w:rFonts w:ascii="Times New Roman" w:hAnsi="Times New Roman" w:cs="Times New Roman"/>
          <w:sz w:val="20"/>
          <w:szCs w:val="20"/>
        </w:rPr>
        <w:t>Формирование современной городской среды города Унеча на 201</w:t>
      </w:r>
      <w:r w:rsidR="00F00BE1" w:rsidRPr="00F00BE1">
        <w:rPr>
          <w:rFonts w:ascii="Times New Roman" w:hAnsi="Times New Roman" w:cs="Times New Roman"/>
          <w:sz w:val="20"/>
          <w:szCs w:val="20"/>
        </w:rPr>
        <w:t>9</w:t>
      </w:r>
      <w:r w:rsidR="00A93721" w:rsidRPr="00F00BE1">
        <w:rPr>
          <w:rFonts w:ascii="Times New Roman" w:hAnsi="Times New Roman" w:cs="Times New Roman"/>
          <w:sz w:val="20"/>
          <w:szCs w:val="20"/>
        </w:rPr>
        <w:t>-202</w:t>
      </w:r>
      <w:r w:rsidR="00F00BE1" w:rsidRPr="00F00BE1">
        <w:rPr>
          <w:rFonts w:ascii="Times New Roman" w:hAnsi="Times New Roman" w:cs="Times New Roman"/>
          <w:sz w:val="20"/>
          <w:szCs w:val="20"/>
        </w:rPr>
        <w:t>4</w:t>
      </w:r>
      <w:r w:rsidR="00A93721" w:rsidRPr="00F00BE1">
        <w:rPr>
          <w:rFonts w:ascii="Times New Roman" w:hAnsi="Times New Roman" w:cs="Times New Roman"/>
          <w:sz w:val="20"/>
          <w:szCs w:val="20"/>
        </w:rPr>
        <w:t xml:space="preserve"> годы</w:t>
      </w:r>
      <w:r w:rsidR="00A03FE4" w:rsidRPr="00F00BE1">
        <w:rPr>
          <w:rFonts w:ascii="Times New Roman" w:hAnsi="Times New Roman" w:cs="Times New Roman"/>
          <w:sz w:val="20"/>
          <w:szCs w:val="20"/>
        </w:rPr>
        <w:t>»</w:t>
      </w:r>
      <w:r w:rsidR="00320E2A" w:rsidRPr="00F00BE1">
        <w:rPr>
          <w:rFonts w:ascii="Times New Roman" w:hAnsi="Times New Roman" w:cs="Times New Roman"/>
          <w:sz w:val="20"/>
          <w:szCs w:val="20"/>
        </w:rPr>
        <w:t xml:space="preserve"> </w:t>
      </w:r>
      <w:r w:rsidR="00320E2A" w:rsidRPr="00F00BE1">
        <w:rPr>
          <w:rFonts w:ascii="Times New Roman" w:eastAsiaTheme="minorEastAsia" w:hAnsi="Times New Roman" w:cs="Times New Roman"/>
          <w:spacing w:val="-9"/>
          <w:sz w:val="20"/>
          <w:szCs w:val="20"/>
          <w:lang w:eastAsia="ru-RU"/>
        </w:rPr>
        <w:t>ответственными исполнителями и соисполнителями.</w:t>
      </w:r>
    </w:p>
    <w:p w:rsidR="000E2F80" w:rsidRPr="00F00BE1" w:rsidRDefault="000E2F80" w:rsidP="00320E2A">
      <w:pPr>
        <w:spacing w:after="0"/>
        <w:jc w:val="both"/>
        <w:rPr>
          <w:rFonts w:ascii="Times New Roman" w:eastAsiaTheme="minorEastAsia" w:hAnsi="Times New Roman" w:cs="Times New Roman"/>
          <w:color w:val="FF0000"/>
          <w:spacing w:val="-9"/>
          <w:sz w:val="20"/>
          <w:szCs w:val="20"/>
          <w:lang w:eastAsia="ru-RU"/>
        </w:rPr>
      </w:pPr>
    </w:p>
    <w:p w:rsidR="006B795A" w:rsidRPr="00F00BE1" w:rsidRDefault="006B795A" w:rsidP="003B0372">
      <w:pPr>
        <w:tabs>
          <w:tab w:val="left" w:pos="3957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00BE1">
        <w:rPr>
          <w:rFonts w:ascii="Times New Roman" w:hAnsi="Times New Roman" w:cs="Times New Roman"/>
          <w:sz w:val="20"/>
          <w:szCs w:val="20"/>
        </w:rPr>
        <w:t xml:space="preserve">1. </w:t>
      </w:r>
      <w:r w:rsidRPr="00F00BE1">
        <w:rPr>
          <w:rFonts w:ascii="Times New Roman" w:eastAsia="Calibri" w:hAnsi="Times New Roman" w:cs="Times New Roman"/>
          <w:sz w:val="20"/>
          <w:szCs w:val="20"/>
        </w:rPr>
        <w:t>«Обеспечение реализации полномочий исполнительно</w:t>
      </w:r>
      <w:r w:rsidR="002F0695" w:rsidRPr="00F00BE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F00BE1">
        <w:rPr>
          <w:rFonts w:ascii="Times New Roman" w:eastAsia="Calibri" w:hAnsi="Times New Roman" w:cs="Times New Roman"/>
          <w:sz w:val="20"/>
          <w:szCs w:val="20"/>
        </w:rPr>
        <w:t xml:space="preserve">- распорядительного органа </w:t>
      </w:r>
      <w:r w:rsidRPr="00F00BE1">
        <w:rPr>
          <w:rFonts w:ascii="Times New Roman" w:hAnsi="Times New Roman" w:cs="Times New Roman"/>
          <w:sz w:val="20"/>
          <w:szCs w:val="20"/>
        </w:rPr>
        <w:t>муниципального образования «</w:t>
      </w:r>
      <w:proofErr w:type="spellStart"/>
      <w:r w:rsidRPr="00F00BE1">
        <w:rPr>
          <w:rFonts w:ascii="Times New Roman" w:hAnsi="Times New Roman" w:cs="Times New Roman"/>
          <w:sz w:val="20"/>
          <w:szCs w:val="20"/>
        </w:rPr>
        <w:t>Унечское</w:t>
      </w:r>
      <w:proofErr w:type="spellEnd"/>
      <w:r w:rsidRPr="00F00BE1">
        <w:rPr>
          <w:rFonts w:ascii="Times New Roman" w:hAnsi="Times New Roman" w:cs="Times New Roman"/>
          <w:sz w:val="20"/>
          <w:szCs w:val="20"/>
        </w:rPr>
        <w:t xml:space="preserve"> городское поселение» (20</w:t>
      </w:r>
      <w:r w:rsidR="00A93721" w:rsidRPr="00F00BE1">
        <w:rPr>
          <w:rFonts w:ascii="Times New Roman" w:hAnsi="Times New Roman" w:cs="Times New Roman"/>
          <w:sz w:val="20"/>
          <w:szCs w:val="20"/>
        </w:rPr>
        <w:t>1</w:t>
      </w:r>
      <w:r w:rsidR="00F00BE1" w:rsidRPr="00F00BE1">
        <w:rPr>
          <w:rFonts w:ascii="Times New Roman" w:hAnsi="Times New Roman" w:cs="Times New Roman"/>
          <w:sz w:val="20"/>
          <w:szCs w:val="20"/>
        </w:rPr>
        <w:t>9</w:t>
      </w:r>
      <w:r w:rsidRPr="00F00BE1">
        <w:rPr>
          <w:rFonts w:ascii="Times New Roman" w:hAnsi="Times New Roman" w:cs="Times New Roman"/>
          <w:sz w:val="20"/>
          <w:szCs w:val="20"/>
        </w:rPr>
        <w:t>-20</w:t>
      </w:r>
      <w:r w:rsidR="00A93721" w:rsidRPr="00F00BE1">
        <w:rPr>
          <w:rFonts w:ascii="Times New Roman" w:hAnsi="Times New Roman" w:cs="Times New Roman"/>
          <w:sz w:val="20"/>
          <w:szCs w:val="20"/>
        </w:rPr>
        <w:t>2</w:t>
      </w:r>
      <w:r w:rsidR="00F00BE1" w:rsidRPr="00F00BE1">
        <w:rPr>
          <w:rFonts w:ascii="Times New Roman" w:hAnsi="Times New Roman" w:cs="Times New Roman"/>
          <w:sz w:val="20"/>
          <w:szCs w:val="20"/>
        </w:rPr>
        <w:t>1</w:t>
      </w:r>
      <w:r w:rsidRPr="00F00BE1">
        <w:rPr>
          <w:rFonts w:ascii="Times New Roman" w:hAnsi="Times New Roman" w:cs="Times New Roman"/>
          <w:sz w:val="20"/>
          <w:szCs w:val="20"/>
        </w:rPr>
        <w:t xml:space="preserve"> годы)</w:t>
      </w:r>
    </w:p>
    <w:p w:rsidR="000E2F80" w:rsidRPr="00F00BE1" w:rsidRDefault="000E2F80" w:rsidP="000E2F80">
      <w:pPr>
        <w:tabs>
          <w:tab w:val="left" w:pos="3957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88421E" w:rsidRPr="00F00BE1" w:rsidRDefault="0088421E" w:rsidP="0088421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Программа утверждена постановлением администрации  Унечского   района от </w:t>
      </w:r>
      <w:r w:rsidR="00A93721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29.12.2017</w:t>
      </w:r>
      <w:r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№ </w:t>
      </w:r>
      <w:r w:rsidR="00F00BE1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345</w:t>
      </w:r>
      <w:r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(с учетом изменений и дополнений, внесенных постановлениями администрации района от </w:t>
      </w:r>
      <w:r w:rsidR="00F00BE1" w:rsidRPr="00F00BE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28</w:t>
      </w:r>
      <w:r w:rsidR="00A93721" w:rsidRPr="00F00BE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.0</w:t>
      </w:r>
      <w:r w:rsidR="00F00BE1" w:rsidRPr="00F00BE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</w:t>
      </w:r>
      <w:r w:rsidR="00A93721" w:rsidRPr="00F00BE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.201</w:t>
      </w:r>
      <w:r w:rsidR="00F00BE1" w:rsidRPr="00F00BE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9</w:t>
      </w:r>
      <w:r w:rsidR="00A93721" w:rsidRPr="00F00BE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г.№</w:t>
      </w:r>
      <w:r w:rsidR="00F00BE1" w:rsidRPr="00F00BE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21</w:t>
      </w:r>
      <w:r w:rsidRPr="00F00BE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</w:t>
      </w:r>
      <w:r w:rsidRPr="00F00BE1"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  <w:t xml:space="preserve"> </w:t>
      </w:r>
      <w:r w:rsidRPr="00F00BE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от </w:t>
      </w:r>
      <w:r w:rsidR="00F00BE1" w:rsidRPr="00F00BE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17</w:t>
      </w:r>
      <w:r w:rsidRPr="00F00BE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.04.201</w:t>
      </w:r>
      <w:r w:rsidR="00F00BE1" w:rsidRPr="00F00BE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9</w:t>
      </w:r>
      <w:r w:rsidRPr="00F00BE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г. №</w:t>
      </w:r>
      <w:r w:rsidR="00F00BE1" w:rsidRPr="00F00BE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111</w:t>
      </w:r>
      <w:r w:rsidR="008E7B61" w:rsidRPr="00F00BE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</w:t>
      </w:r>
      <w:r w:rsidR="008E7B61" w:rsidRPr="00F00BE1">
        <w:rPr>
          <w:rFonts w:ascii="Times New Roman" w:eastAsiaTheme="minorEastAsia" w:hAnsi="Times New Roman" w:cs="Times New Roman"/>
          <w:color w:val="FF0000"/>
          <w:sz w:val="20"/>
          <w:szCs w:val="20"/>
          <w:lang w:eastAsia="ru-RU"/>
        </w:rPr>
        <w:t xml:space="preserve"> </w:t>
      </w:r>
      <w:r w:rsidR="008E7B61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от </w:t>
      </w:r>
      <w:r w:rsidR="00A93721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1</w:t>
      </w:r>
      <w:r w:rsidR="00F00BE1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7</w:t>
      </w:r>
      <w:r w:rsidR="008E7B61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.0</w:t>
      </w:r>
      <w:r w:rsidR="00A93721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6</w:t>
      </w:r>
      <w:r w:rsidR="008E7B61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.201</w:t>
      </w:r>
      <w:r w:rsidR="00F00BE1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9</w:t>
      </w:r>
      <w:r w:rsidR="008E7B61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г № </w:t>
      </w:r>
      <w:r w:rsidR="00F00BE1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168</w:t>
      </w:r>
      <w:r w:rsidR="00EA6A8B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, от </w:t>
      </w:r>
      <w:r w:rsidR="00F00BE1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02</w:t>
      </w:r>
      <w:r w:rsidR="00EA6A8B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.</w:t>
      </w:r>
      <w:r w:rsidR="00F00BE1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09</w:t>
      </w:r>
      <w:r w:rsidR="00EA6A8B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.201</w:t>
      </w:r>
      <w:r w:rsidR="00F00BE1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9</w:t>
      </w:r>
      <w:r w:rsidR="00EA6A8B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г. № </w:t>
      </w:r>
      <w:r w:rsidR="00A93721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2</w:t>
      </w:r>
      <w:r w:rsidR="00F00BE1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51</w:t>
      </w:r>
      <w:r w:rsidR="00EA6A8B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, от </w:t>
      </w:r>
      <w:r w:rsidR="00F00BE1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18</w:t>
      </w:r>
      <w:r w:rsidR="00EA6A8B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.</w:t>
      </w:r>
      <w:r w:rsidR="00F00BE1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09</w:t>
      </w:r>
      <w:r w:rsidR="00EA6A8B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.201</w:t>
      </w:r>
      <w:r w:rsidR="00F00BE1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9</w:t>
      </w:r>
      <w:r w:rsidR="00EA6A8B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г. № </w:t>
      </w:r>
      <w:r w:rsidR="00F00BE1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258</w:t>
      </w:r>
      <w:r w:rsidR="00EA6A8B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,от </w:t>
      </w:r>
      <w:r w:rsidR="000D507C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1</w:t>
      </w:r>
      <w:r w:rsidR="00F00BE1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3</w:t>
      </w:r>
      <w:r w:rsidR="00EA6A8B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.</w:t>
      </w:r>
      <w:r w:rsidR="000D507C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1</w:t>
      </w:r>
      <w:r w:rsidR="00F00BE1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1</w:t>
      </w:r>
      <w:r w:rsidR="00EA6A8B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.201</w:t>
      </w:r>
      <w:r w:rsidR="00F00BE1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9</w:t>
      </w:r>
      <w:r w:rsidR="00EA6A8B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г.№ </w:t>
      </w:r>
      <w:r w:rsidR="000D507C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31</w:t>
      </w:r>
      <w:r w:rsidR="00F00BE1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2</w:t>
      </w:r>
      <w:r w:rsidR="000D36C2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, от </w:t>
      </w:r>
      <w:r w:rsidR="00F00BE1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30</w:t>
      </w:r>
      <w:r w:rsidR="000D36C2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.</w:t>
      </w:r>
      <w:r w:rsidR="000D507C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12</w:t>
      </w:r>
      <w:r w:rsidR="000D36C2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.201</w:t>
      </w:r>
      <w:r w:rsidR="00F00BE1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9</w:t>
      </w:r>
      <w:r w:rsidR="000D36C2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г №3</w:t>
      </w:r>
      <w:r w:rsidR="00F00BE1"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89</w:t>
      </w:r>
      <w:r w:rsidRPr="00F00BE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) </w:t>
      </w:r>
      <w:r w:rsidRPr="00F00BE1">
        <w:rPr>
          <w:rFonts w:ascii="Times New Roman" w:eastAsiaTheme="minorEastAsia" w:hAnsi="Times New Roman" w:cs="Times New Roman"/>
          <w:sz w:val="20"/>
          <w:szCs w:val="20"/>
          <w:lang w:eastAsia="ru-RU"/>
        </w:rPr>
        <w:t>(далее - программа).</w:t>
      </w:r>
    </w:p>
    <w:p w:rsidR="00001758" w:rsidRPr="00A728A7" w:rsidRDefault="00227DE2" w:rsidP="00F90506">
      <w:pPr>
        <w:spacing w:after="0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728A7">
        <w:rPr>
          <w:rFonts w:ascii="Times New Roman" w:eastAsia="Calibri" w:hAnsi="Times New Roman" w:cs="Times New Roman"/>
          <w:sz w:val="20"/>
          <w:szCs w:val="20"/>
        </w:rPr>
        <w:t>П</w:t>
      </w:r>
      <w:r w:rsidR="00001758" w:rsidRPr="00A728A7">
        <w:rPr>
          <w:rFonts w:ascii="Times New Roman" w:eastAsia="Calibri" w:hAnsi="Times New Roman" w:cs="Times New Roman"/>
          <w:sz w:val="20"/>
          <w:szCs w:val="20"/>
        </w:rPr>
        <w:t>рограмм</w:t>
      </w:r>
      <w:r w:rsidRPr="00A728A7">
        <w:rPr>
          <w:rFonts w:ascii="Times New Roman" w:eastAsia="Calibri" w:hAnsi="Times New Roman" w:cs="Times New Roman"/>
          <w:sz w:val="20"/>
          <w:szCs w:val="20"/>
        </w:rPr>
        <w:t>а</w:t>
      </w:r>
      <w:r w:rsidR="00001758" w:rsidRPr="00A728A7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A728A7">
        <w:rPr>
          <w:rFonts w:ascii="Times New Roman" w:eastAsia="Calibri" w:hAnsi="Times New Roman" w:cs="Times New Roman"/>
          <w:sz w:val="20"/>
          <w:szCs w:val="20"/>
        </w:rPr>
        <w:t xml:space="preserve">состоит из </w:t>
      </w:r>
      <w:r w:rsidR="00001758" w:rsidRPr="00A728A7">
        <w:rPr>
          <w:rFonts w:ascii="Times New Roman" w:eastAsia="Calibri" w:hAnsi="Times New Roman" w:cs="Times New Roman"/>
          <w:sz w:val="20"/>
          <w:szCs w:val="20"/>
        </w:rPr>
        <w:t xml:space="preserve">3 подпрограмм: </w:t>
      </w:r>
    </w:p>
    <w:p w:rsidR="000D507C" w:rsidRPr="00A728A7" w:rsidRDefault="000D507C" w:rsidP="000D507C">
      <w:pPr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728A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-«Содействие реализации полномочий в сфере безопасности, защита населения и территории Унечского городского поселения от чрезвычайных ситуаций (201</w:t>
      </w:r>
      <w:r w:rsidR="00B71FC4" w:rsidRPr="00A728A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9</w:t>
      </w:r>
      <w:r w:rsidRPr="00A728A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- 202</w:t>
      </w:r>
      <w:r w:rsidR="00B71FC4" w:rsidRPr="00A728A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</w:t>
      </w:r>
      <w:r w:rsidRPr="00A728A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годы)»</w:t>
      </w:r>
    </w:p>
    <w:p w:rsidR="000D507C" w:rsidRPr="00A728A7" w:rsidRDefault="000D507C" w:rsidP="000D507C">
      <w:pPr>
        <w:widowControl w:val="0"/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728A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-«Развитие топливно-энергетического комплекса, транспорта, жилищно-коммунального и дорожного хозяйства на территории городского поселения (201</w:t>
      </w:r>
      <w:r w:rsidR="00B71FC4" w:rsidRPr="00A728A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9</w:t>
      </w:r>
      <w:r w:rsidRPr="00A728A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-202</w:t>
      </w:r>
      <w:r w:rsidR="00B71FC4" w:rsidRPr="00A728A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</w:t>
      </w:r>
      <w:r w:rsidRPr="00A728A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годы)»</w:t>
      </w:r>
    </w:p>
    <w:p w:rsidR="000D507C" w:rsidRPr="00A728A7" w:rsidRDefault="000D507C" w:rsidP="000D507C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728A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-«Социальная политика на территории городского поселения (201</w:t>
      </w:r>
      <w:r w:rsidR="00B71FC4" w:rsidRPr="00A728A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9</w:t>
      </w:r>
      <w:r w:rsidRPr="00A728A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- 202</w:t>
      </w:r>
      <w:r w:rsidR="00B71FC4" w:rsidRPr="00A728A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</w:t>
      </w:r>
      <w:r w:rsidRPr="00A728A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годы)»</w:t>
      </w:r>
    </w:p>
    <w:p w:rsidR="003D1FB6" w:rsidRPr="00A125D5" w:rsidRDefault="003D1FB6" w:rsidP="002E21E4">
      <w:pPr>
        <w:spacing w:after="0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125D5">
        <w:rPr>
          <w:rFonts w:ascii="Times New Roman" w:eastAsia="Times New Roman" w:hAnsi="Times New Roman" w:cs="Times New Roman"/>
          <w:sz w:val="20"/>
          <w:szCs w:val="20"/>
          <w:lang w:eastAsia="ru-RU"/>
        </w:rPr>
        <w:t>Цели программы:</w:t>
      </w:r>
    </w:p>
    <w:p w:rsidR="00A125D5" w:rsidRPr="00A125D5" w:rsidRDefault="00A125D5" w:rsidP="00A125D5">
      <w:pPr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Осуществление переданных исполнительно-распорядительному органу района отдельных государственных полномочий Брянской области;</w:t>
      </w:r>
    </w:p>
    <w:p w:rsidR="00A125D5" w:rsidRPr="00A125D5" w:rsidRDefault="00A125D5" w:rsidP="00A125D5">
      <w:pPr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Эффективное управление и распоряжение имуществом (в том числе земельными участками);</w:t>
      </w:r>
    </w:p>
    <w:p w:rsidR="00A125D5" w:rsidRPr="00A125D5" w:rsidRDefault="00A125D5" w:rsidP="00A125D5">
      <w:pPr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A125D5" w:rsidRPr="00A125D5" w:rsidRDefault="00A125D5" w:rsidP="00A125D5">
      <w:pPr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</w:t>
      </w:r>
    </w:p>
    <w:p w:rsidR="00A125D5" w:rsidRPr="00A125D5" w:rsidRDefault="00A125D5" w:rsidP="00A125D5">
      <w:pPr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транспорта</w:t>
      </w:r>
    </w:p>
    <w:p w:rsidR="00A125D5" w:rsidRPr="00A125D5" w:rsidRDefault="00A125D5" w:rsidP="00A125D5">
      <w:pPr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Обеспечение выполнения и создания условий для реализации муниципальной политики в сфере жилищно-коммунального хозяйства;</w:t>
      </w:r>
    </w:p>
    <w:p w:rsidR="00A125D5" w:rsidRPr="00A125D5" w:rsidRDefault="00A125D5" w:rsidP="00A125D5">
      <w:pPr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Предоставление мер социальной поддержки и социальных гарантий граждан;</w:t>
      </w:r>
    </w:p>
    <w:p w:rsidR="00A125D5" w:rsidRPr="00A125D5" w:rsidRDefault="00A125D5" w:rsidP="00A125D5">
      <w:pPr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Обеспечение реализации программ (проектов) </w:t>
      </w:r>
      <w:proofErr w:type="gramStart"/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инициативного</w:t>
      </w:r>
      <w:proofErr w:type="gramEnd"/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бюджетирования;</w:t>
      </w:r>
    </w:p>
    <w:p w:rsidR="00A125D5" w:rsidRPr="00A125D5" w:rsidRDefault="00A125D5" w:rsidP="00A125D5">
      <w:pPr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Увековечение памяти погибшим при защите Отечества.</w:t>
      </w:r>
    </w:p>
    <w:p w:rsidR="00886508" w:rsidRDefault="005434CE" w:rsidP="002E21E4">
      <w:pPr>
        <w:spacing w:after="0"/>
        <w:ind w:left="108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125D5">
        <w:rPr>
          <w:rFonts w:ascii="Times New Roman" w:eastAsia="Calibri" w:hAnsi="Times New Roman" w:cs="Times New Roman"/>
          <w:sz w:val="20"/>
          <w:szCs w:val="20"/>
        </w:rPr>
        <w:t>Задачи программы:</w:t>
      </w:r>
    </w:p>
    <w:p w:rsidR="00A125D5" w:rsidRPr="00A125D5" w:rsidRDefault="00A125D5" w:rsidP="00A125D5">
      <w:pPr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Обеспечение исполнения переданных полномочий Брянской области;</w:t>
      </w:r>
    </w:p>
    <w:p w:rsidR="00A125D5" w:rsidRPr="00A125D5" w:rsidRDefault="00A125D5" w:rsidP="00A125D5">
      <w:pPr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Обеспечение эффективного управления и распоряжения муниципальным имуществом городского поселения (в том числе земельными участками), рационального его использования, распоряжения;</w:t>
      </w:r>
    </w:p>
    <w:p w:rsidR="00A125D5" w:rsidRPr="00A125D5" w:rsidRDefault="00A125D5" w:rsidP="00A125D5">
      <w:pPr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Обеспечение прав граждан на доступ к культурным ценностям, на участие в культурной жизни городского поселения;</w:t>
      </w:r>
    </w:p>
    <w:p w:rsidR="00A125D5" w:rsidRPr="00A125D5" w:rsidRDefault="00A125D5" w:rsidP="00A125D5">
      <w:pPr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Обеспечение готовности к реагированию на чрезвычайные ситуации;</w:t>
      </w:r>
    </w:p>
    <w:p w:rsidR="00A125D5" w:rsidRPr="00A125D5" w:rsidRDefault="00A125D5" w:rsidP="00A125D5">
      <w:pPr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Обеспечение сохранности, восстановления и </w:t>
      </w:r>
      <w:proofErr w:type="gramStart"/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развития</w:t>
      </w:r>
      <w:proofErr w:type="gramEnd"/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A125D5" w:rsidRPr="00A125D5" w:rsidRDefault="00A125D5" w:rsidP="00A125D5">
      <w:pPr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населения;</w:t>
      </w:r>
    </w:p>
    <w:p w:rsidR="00A125D5" w:rsidRPr="00A125D5" w:rsidRDefault="00A125D5" w:rsidP="00A125D5">
      <w:pPr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Повышение эксплуатационной надежности гидротехнических сооружений;</w:t>
      </w:r>
    </w:p>
    <w:p w:rsidR="00A125D5" w:rsidRPr="00A125D5" w:rsidRDefault="00A125D5" w:rsidP="00A125D5">
      <w:pPr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Содействие реформированию жилищно-коммунального хозяйства, создание благоприятных условий проживания граждан;</w:t>
      </w:r>
    </w:p>
    <w:p w:rsidR="00A125D5" w:rsidRPr="00A125D5" w:rsidRDefault="00A125D5" w:rsidP="00A125D5">
      <w:pPr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Создание условий для обеспечения качественной работы жилищно-коммунального хозяйства;</w:t>
      </w:r>
    </w:p>
    <w:p w:rsidR="00A125D5" w:rsidRPr="00A125D5" w:rsidRDefault="00A125D5" w:rsidP="00A125D5">
      <w:pPr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Осуществление строительства централизованного водоснабжения </w:t>
      </w:r>
      <w:proofErr w:type="spellStart"/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</w:t>
      </w:r>
      <w:proofErr w:type="gramStart"/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.У</w:t>
      </w:r>
      <w:proofErr w:type="gramEnd"/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неча</w:t>
      </w:r>
      <w:proofErr w:type="spellEnd"/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Брянской области;</w:t>
      </w:r>
    </w:p>
    <w:p w:rsidR="00A125D5" w:rsidRPr="00A125D5" w:rsidRDefault="00A125D5" w:rsidP="00A125D5">
      <w:pPr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Осуществление государственной поддержки молодых семей в улучшении жилищных условий;</w:t>
      </w:r>
    </w:p>
    <w:p w:rsidR="00A125D5" w:rsidRPr="00A125D5" w:rsidRDefault="00A125D5" w:rsidP="00A125D5">
      <w:pPr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Создание условий успешной эффективной самореализации молодежи;</w:t>
      </w:r>
    </w:p>
    <w:p w:rsidR="00A125D5" w:rsidRPr="00A125D5" w:rsidRDefault="00A125D5" w:rsidP="00A125D5">
      <w:pPr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возраста;</w:t>
      </w:r>
    </w:p>
    <w:p w:rsidR="00A125D5" w:rsidRPr="00A125D5" w:rsidRDefault="00A125D5" w:rsidP="00A125D5">
      <w:pPr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Реализация программ (проектов) </w:t>
      </w:r>
      <w:proofErr w:type="gramStart"/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инициативного</w:t>
      </w:r>
      <w:proofErr w:type="gramEnd"/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бюджетирования;</w:t>
      </w:r>
    </w:p>
    <w:p w:rsidR="00A125D5" w:rsidRPr="00A125D5" w:rsidRDefault="00A125D5" w:rsidP="00A125D5">
      <w:pPr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Восстановление (ремонт, реставрация, благоустройство) воинских захоронений.</w:t>
      </w:r>
    </w:p>
    <w:p w:rsidR="00E33D57" w:rsidRPr="00A125D5" w:rsidRDefault="00487550" w:rsidP="00E33D5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</w:t>
      </w:r>
      <w:r w:rsidR="00D975A4"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 отчетном периоде р</w:t>
      </w:r>
      <w:r w:rsidR="00E33D57" w:rsidRPr="00A125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асходование средств на реализацию программы осуществлялось в соответствии с утвержденными программными мероприятиями с учетом вносимых изменений в течение отчетного периода.</w:t>
      </w:r>
    </w:p>
    <w:p w:rsidR="00001758" w:rsidRPr="00A125D5" w:rsidRDefault="00001758" w:rsidP="00695507">
      <w:pPr>
        <w:spacing w:after="0"/>
        <w:ind w:left="142" w:firstLine="56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125D5">
        <w:rPr>
          <w:rFonts w:ascii="Times New Roman" w:eastAsia="Calibri" w:hAnsi="Times New Roman" w:cs="Times New Roman"/>
          <w:sz w:val="20"/>
          <w:szCs w:val="20"/>
        </w:rPr>
        <w:t>Информация о ходе реализации целевых индикаторов программы за 201</w:t>
      </w:r>
      <w:r w:rsidR="00A125D5">
        <w:rPr>
          <w:rFonts w:ascii="Times New Roman" w:eastAsia="Calibri" w:hAnsi="Times New Roman" w:cs="Times New Roman"/>
          <w:sz w:val="20"/>
          <w:szCs w:val="20"/>
        </w:rPr>
        <w:t>9</w:t>
      </w:r>
      <w:r w:rsidRPr="00A125D5">
        <w:rPr>
          <w:rFonts w:ascii="Times New Roman" w:eastAsia="Calibri" w:hAnsi="Times New Roman" w:cs="Times New Roman"/>
          <w:sz w:val="20"/>
          <w:szCs w:val="20"/>
        </w:rPr>
        <w:t xml:space="preserve"> год представлена  в  таблице</w:t>
      </w:r>
      <w:r w:rsidR="00571763" w:rsidRPr="00A125D5">
        <w:rPr>
          <w:rFonts w:ascii="Times New Roman" w:eastAsia="Calibri" w:hAnsi="Times New Roman" w:cs="Times New Roman"/>
          <w:sz w:val="20"/>
          <w:szCs w:val="20"/>
        </w:rPr>
        <w:t xml:space="preserve"> 5</w:t>
      </w:r>
      <w:r w:rsidRPr="00A125D5">
        <w:rPr>
          <w:rFonts w:ascii="Times New Roman" w:eastAsia="Calibri" w:hAnsi="Times New Roman" w:cs="Times New Roman"/>
          <w:sz w:val="20"/>
          <w:szCs w:val="20"/>
        </w:rPr>
        <w:t>.</w:t>
      </w:r>
    </w:p>
    <w:p w:rsidR="00D97066" w:rsidRPr="00A125D5" w:rsidRDefault="00D97066" w:rsidP="00695507">
      <w:pPr>
        <w:spacing w:after="0"/>
        <w:ind w:left="142" w:firstLine="566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97066" w:rsidRPr="00A125D5" w:rsidRDefault="00D97066" w:rsidP="00695507">
      <w:pPr>
        <w:spacing w:after="0"/>
        <w:ind w:left="142" w:firstLine="566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AD27D3" w:rsidRPr="00A125D5" w:rsidRDefault="00697F80" w:rsidP="00697F80">
      <w:pPr>
        <w:widowControl w:val="0"/>
        <w:autoSpaceDE w:val="0"/>
        <w:autoSpaceDN w:val="0"/>
        <w:adjustRightInd w:val="0"/>
        <w:spacing w:after="120" w:line="252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A125D5">
        <w:rPr>
          <w:rFonts w:ascii="Times New Roman" w:eastAsia="Calibri" w:hAnsi="Times New Roman" w:cs="Times New Roman"/>
          <w:sz w:val="20"/>
          <w:szCs w:val="20"/>
        </w:rPr>
        <w:t>Анализ результативности программы</w:t>
      </w:r>
      <w:r w:rsidR="000F5E7A" w:rsidRPr="00A125D5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="000F5E7A" w:rsidRPr="00A125D5">
        <w:rPr>
          <w:rFonts w:ascii="Times New Roman" w:eastAsia="Calibri" w:hAnsi="Times New Roman" w:cs="Times New Roman"/>
          <w:sz w:val="20"/>
          <w:szCs w:val="20"/>
        </w:rPr>
        <w:t>«Обеспечение реализации полномочий исполнительно</w:t>
      </w:r>
      <w:r w:rsidR="008F58E0" w:rsidRPr="00A125D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0F5E7A" w:rsidRPr="00A125D5">
        <w:rPr>
          <w:rFonts w:ascii="Times New Roman" w:eastAsia="Calibri" w:hAnsi="Times New Roman" w:cs="Times New Roman"/>
          <w:sz w:val="20"/>
          <w:szCs w:val="20"/>
        </w:rPr>
        <w:t xml:space="preserve">- распорядительного органа </w:t>
      </w:r>
      <w:r w:rsidR="000F5E7A" w:rsidRPr="00A125D5">
        <w:rPr>
          <w:rFonts w:ascii="Times New Roman" w:hAnsi="Times New Roman" w:cs="Times New Roman"/>
          <w:sz w:val="20"/>
          <w:szCs w:val="20"/>
        </w:rPr>
        <w:t>муниципального образования «</w:t>
      </w:r>
      <w:proofErr w:type="spellStart"/>
      <w:r w:rsidR="000F5E7A" w:rsidRPr="00A125D5">
        <w:rPr>
          <w:rFonts w:ascii="Times New Roman" w:hAnsi="Times New Roman" w:cs="Times New Roman"/>
          <w:sz w:val="20"/>
          <w:szCs w:val="20"/>
        </w:rPr>
        <w:t>Унечское</w:t>
      </w:r>
      <w:proofErr w:type="spellEnd"/>
      <w:r w:rsidR="000F5E7A" w:rsidRPr="00A125D5">
        <w:rPr>
          <w:rFonts w:ascii="Times New Roman" w:hAnsi="Times New Roman" w:cs="Times New Roman"/>
          <w:sz w:val="20"/>
          <w:szCs w:val="20"/>
        </w:rPr>
        <w:t xml:space="preserve"> городское поселение» (201</w:t>
      </w:r>
      <w:r w:rsidR="00A125D5">
        <w:rPr>
          <w:rFonts w:ascii="Times New Roman" w:hAnsi="Times New Roman" w:cs="Times New Roman"/>
          <w:sz w:val="20"/>
          <w:szCs w:val="20"/>
        </w:rPr>
        <w:t>9</w:t>
      </w:r>
      <w:r w:rsidR="000F5E7A" w:rsidRPr="00A125D5">
        <w:rPr>
          <w:rFonts w:ascii="Times New Roman" w:hAnsi="Times New Roman" w:cs="Times New Roman"/>
          <w:sz w:val="20"/>
          <w:szCs w:val="20"/>
        </w:rPr>
        <w:t>-20</w:t>
      </w:r>
      <w:r w:rsidR="00CF42E7" w:rsidRPr="00A125D5">
        <w:rPr>
          <w:rFonts w:ascii="Times New Roman" w:hAnsi="Times New Roman" w:cs="Times New Roman"/>
          <w:sz w:val="20"/>
          <w:szCs w:val="20"/>
        </w:rPr>
        <w:t>2</w:t>
      </w:r>
      <w:r w:rsidR="00A125D5">
        <w:rPr>
          <w:rFonts w:ascii="Times New Roman" w:hAnsi="Times New Roman" w:cs="Times New Roman"/>
          <w:sz w:val="20"/>
          <w:szCs w:val="20"/>
        </w:rPr>
        <w:t>1</w:t>
      </w:r>
      <w:r w:rsidR="000F5E7A" w:rsidRPr="00A125D5">
        <w:rPr>
          <w:rFonts w:ascii="Times New Roman" w:hAnsi="Times New Roman" w:cs="Times New Roman"/>
          <w:sz w:val="20"/>
          <w:szCs w:val="20"/>
        </w:rPr>
        <w:t xml:space="preserve"> годы) за 201</w:t>
      </w:r>
      <w:r w:rsidR="00A125D5">
        <w:rPr>
          <w:rFonts w:ascii="Times New Roman" w:hAnsi="Times New Roman" w:cs="Times New Roman"/>
          <w:sz w:val="20"/>
          <w:szCs w:val="20"/>
        </w:rPr>
        <w:t>9</w:t>
      </w:r>
      <w:r w:rsidR="000F5E7A" w:rsidRPr="00A125D5">
        <w:rPr>
          <w:rFonts w:ascii="Times New Roman" w:hAnsi="Times New Roman" w:cs="Times New Roman"/>
          <w:sz w:val="20"/>
          <w:szCs w:val="20"/>
        </w:rPr>
        <w:t xml:space="preserve"> год</w:t>
      </w:r>
    </w:p>
    <w:p w:rsidR="00D717DA" w:rsidRPr="00A125D5" w:rsidRDefault="00D717DA" w:rsidP="00D717DA">
      <w:pPr>
        <w:widowControl w:val="0"/>
        <w:autoSpaceDE w:val="0"/>
        <w:autoSpaceDN w:val="0"/>
        <w:adjustRightInd w:val="0"/>
        <w:spacing w:after="120" w:line="252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A125D5">
        <w:rPr>
          <w:rFonts w:ascii="Times New Roman" w:eastAsia="Calibri" w:hAnsi="Times New Roman" w:cs="Times New Roman"/>
          <w:sz w:val="20"/>
          <w:szCs w:val="20"/>
        </w:rPr>
        <w:t>Таблица 5</w:t>
      </w:r>
    </w:p>
    <w:p w:rsidR="00D717DA" w:rsidRPr="00F00BE1" w:rsidRDefault="00D717DA" w:rsidP="00697F80">
      <w:pPr>
        <w:widowControl w:val="0"/>
        <w:autoSpaceDE w:val="0"/>
        <w:autoSpaceDN w:val="0"/>
        <w:adjustRightInd w:val="0"/>
        <w:spacing w:after="120" w:line="252" w:lineRule="auto"/>
        <w:ind w:firstLine="709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tbl>
      <w:tblPr>
        <w:tblW w:w="5741" w:type="pct"/>
        <w:tblCellSpacing w:w="5" w:type="nil"/>
        <w:tblInd w:w="-10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3"/>
        <w:gridCol w:w="1563"/>
        <w:gridCol w:w="777"/>
        <w:gridCol w:w="1491"/>
        <w:gridCol w:w="140"/>
        <w:gridCol w:w="707"/>
        <w:gridCol w:w="157"/>
        <w:gridCol w:w="980"/>
        <w:gridCol w:w="998"/>
        <w:gridCol w:w="135"/>
        <w:gridCol w:w="712"/>
        <w:gridCol w:w="991"/>
        <w:gridCol w:w="1006"/>
        <w:gridCol w:w="129"/>
        <w:gridCol w:w="705"/>
      </w:tblGrid>
      <w:tr w:rsidR="00F00BE1" w:rsidRPr="00F00BE1" w:rsidTr="00FD5BC2">
        <w:trPr>
          <w:trHeight w:val="320"/>
          <w:tblCellSpacing w:w="5" w:type="nil"/>
        </w:trPr>
        <w:tc>
          <w:tcPr>
            <w:tcW w:w="194" w:type="pct"/>
            <w:vMerge w:val="restart"/>
          </w:tcPr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716" w:type="pct"/>
            <w:vMerge w:val="restart"/>
          </w:tcPr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1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9E60CA" w:rsidRPr="00A125D5" w:rsidRDefault="009E60CA" w:rsidP="009E7CA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1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9E7CA5"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ероприятия </w:t>
            </w:r>
          </w:p>
        </w:tc>
        <w:tc>
          <w:tcPr>
            <w:tcW w:w="356" w:type="pct"/>
            <w:vMerge w:val="restart"/>
          </w:tcPr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Срок </w:t>
            </w:r>
          </w:p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исполнения </w:t>
            </w:r>
          </w:p>
        </w:tc>
        <w:tc>
          <w:tcPr>
            <w:tcW w:w="2437" w:type="pct"/>
            <w:gridSpan w:val="8"/>
          </w:tcPr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Целевые показатели (индикаторы) </w:t>
            </w:r>
          </w:p>
        </w:tc>
        <w:tc>
          <w:tcPr>
            <w:tcW w:w="1297" w:type="pct"/>
            <w:gridSpan w:val="4"/>
            <w:vMerge w:val="restart"/>
            <w:tcBorders>
              <w:right w:val="single" w:sz="4" w:space="0" w:color="auto"/>
            </w:tcBorders>
          </w:tcPr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Объем бюджетных расходов, тыс. рублей </w:t>
            </w:r>
          </w:p>
        </w:tc>
      </w:tr>
      <w:tr w:rsidR="00F00BE1" w:rsidRPr="00F00BE1" w:rsidTr="00FD5BC2">
        <w:trPr>
          <w:trHeight w:val="338"/>
          <w:tblCellSpacing w:w="5" w:type="nil"/>
        </w:trPr>
        <w:tc>
          <w:tcPr>
            <w:tcW w:w="194" w:type="pct"/>
            <w:vMerge/>
          </w:tcPr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6" w:type="pct"/>
            <w:vMerge/>
          </w:tcPr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3" w:type="pct"/>
            <w:vMerge w:val="restart"/>
          </w:tcPr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</w:t>
            </w:r>
          </w:p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</w:t>
            </w:r>
          </w:p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>(индикатора)</w:t>
            </w:r>
          </w:p>
        </w:tc>
        <w:tc>
          <w:tcPr>
            <w:tcW w:w="460" w:type="pct"/>
            <w:gridSpan w:val="3"/>
            <w:vMerge w:val="restart"/>
          </w:tcPr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единица </w:t>
            </w:r>
          </w:p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>измерения</w:t>
            </w:r>
          </w:p>
        </w:tc>
        <w:tc>
          <w:tcPr>
            <w:tcW w:w="449" w:type="pct"/>
            <w:vMerge w:val="restart"/>
          </w:tcPr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>плановое</w:t>
            </w:r>
          </w:p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457" w:type="pct"/>
            <w:vMerge w:val="restart"/>
          </w:tcPr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>фактическое</w:t>
            </w:r>
          </w:p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значение </w:t>
            </w:r>
          </w:p>
        </w:tc>
        <w:tc>
          <w:tcPr>
            <w:tcW w:w="388" w:type="pct"/>
            <w:gridSpan w:val="2"/>
            <w:vMerge w:val="restart"/>
          </w:tcPr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6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>откло</w:t>
            </w:r>
            <w:proofErr w:type="spellEnd"/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>нение</w:t>
            </w:r>
            <w:proofErr w:type="spellEnd"/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6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(-/+, %) </w:t>
            </w:r>
          </w:p>
        </w:tc>
        <w:tc>
          <w:tcPr>
            <w:tcW w:w="1297" w:type="pct"/>
            <w:gridSpan w:val="4"/>
            <w:vMerge/>
            <w:tcBorders>
              <w:right w:val="single" w:sz="4" w:space="0" w:color="auto"/>
            </w:tcBorders>
          </w:tcPr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00BE1" w:rsidRPr="00F00BE1" w:rsidTr="00FD5BC2">
        <w:trPr>
          <w:trHeight w:val="640"/>
          <w:tblCellSpacing w:w="5" w:type="nil"/>
        </w:trPr>
        <w:tc>
          <w:tcPr>
            <w:tcW w:w="194" w:type="pct"/>
            <w:vMerge/>
          </w:tcPr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6" w:type="pct"/>
            <w:vMerge/>
          </w:tcPr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3" w:type="pct"/>
            <w:vMerge/>
          </w:tcPr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60" w:type="pct"/>
            <w:gridSpan w:val="3"/>
            <w:vMerge/>
          </w:tcPr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vMerge/>
          </w:tcPr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Merge/>
          </w:tcPr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8" w:type="pct"/>
            <w:gridSpan w:val="2"/>
            <w:vMerge/>
          </w:tcPr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</w:tcPr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>плановое</w:t>
            </w:r>
          </w:p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461" w:type="pct"/>
          </w:tcPr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>факти</w:t>
            </w:r>
            <w:proofErr w:type="spellEnd"/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>ческое</w:t>
            </w:r>
            <w:proofErr w:type="spellEnd"/>
          </w:p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>значе</w:t>
            </w:r>
            <w:proofErr w:type="spellEnd"/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>ние</w:t>
            </w:r>
            <w:proofErr w:type="spellEnd"/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2" w:type="pct"/>
            <w:gridSpan w:val="2"/>
            <w:tcBorders>
              <w:right w:val="single" w:sz="4" w:space="0" w:color="auto"/>
            </w:tcBorders>
          </w:tcPr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>откло</w:t>
            </w:r>
            <w:proofErr w:type="spellEnd"/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>нение</w:t>
            </w:r>
            <w:proofErr w:type="spellEnd"/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(-/+, </w:t>
            </w:r>
          </w:p>
          <w:p w:rsidR="009E60CA" w:rsidRPr="00A125D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5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%) </w:t>
            </w:r>
          </w:p>
        </w:tc>
      </w:tr>
      <w:tr w:rsidR="00F00BE1" w:rsidRPr="00F00BE1" w:rsidTr="009E7CA5">
        <w:trPr>
          <w:tblCellSpacing w:w="5" w:type="nil"/>
        </w:trPr>
        <w:tc>
          <w:tcPr>
            <w:tcW w:w="5000" w:type="pct"/>
            <w:gridSpan w:val="15"/>
            <w:tcBorders>
              <w:right w:val="single" w:sz="4" w:space="0" w:color="auto"/>
            </w:tcBorders>
          </w:tcPr>
          <w:p w:rsidR="009E60CA" w:rsidRPr="00F00BE1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129FF" w:rsidRPr="00F00BE1" w:rsidTr="00EF0F7C">
        <w:trPr>
          <w:trHeight w:val="320"/>
          <w:tblCellSpacing w:w="5" w:type="nil"/>
        </w:trPr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:rsidR="007129FF" w:rsidRPr="00F00BE1" w:rsidRDefault="007129FF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00BE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:rsidR="007129FF" w:rsidRPr="00E12D86" w:rsidRDefault="007129FF" w:rsidP="00E12D86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2D8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Прирост отремонтированных автомобильных дорог общего пользования местного значения</w:t>
            </w:r>
          </w:p>
          <w:p w:rsidR="007129FF" w:rsidRPr="00E12D86" w:rsidRDefault="007129FF" w:rsidP="00E12D86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:rsidR="007129FF" w:rsidRPr="007129FF" w:rsidRDefault="007129FF" w:rsidP="00712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9FF">
              <w:rPr>
                <w:rFonts w:ascii="Times New Roman" w:eastAsia="Calibri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747" w:type="pct"/>
            <w:gridSpan w:val="2"/>
          </w:tcPr>
          <w:p w:rsidR="007129FF" w:rsidRPr="007129FF" w:rsidRDefault="007129FF" w:rsidP="00D71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9FF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1</w:t>
            </w:r>
          </w:p>
        </w:tc>
        <w:tc>
          <w:tcPr>
            <w:tcW w:w="324" w:type="pct"/>
          </w:tcPr>
          <w:p w:rsidR="007129FF" w:rsidRPr="00DF712F" w:rsidRDefault="007129FF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71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21" w:type="pct"/>
            <w:gridSpan w:val="2"/>
          </w:tcPr>
          <w:p w:rsidR="007129FF" w:rsidRPr="00DF712F" w:rsidRDefault="007129FF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71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9" w:type="pct"/>
            <w:gridSpan w:val="2"/>
          </w:tcPr>
          <w:p w:rsidR="007129FF" w:rsidRPr="00DF712F" w:rsidRDefault="00DF712F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712F">
              <w:rPr>
                <w:rFonts w:ascii="Times New Roman" w:eastAsia="Calibri" w:hAnsi="Times New Roman" w:cs="Times New Roman"/>
                <w:sz w:val="20"/>
                <w:szCs w:val="20"/>
              </w:rPr>
              <w:t>11,2</w:t>
            </w:r>
          </w:p>
          <w:p w:rsidR="007129FF" w:rsidRPr="00DF712F" w:rsidRDefault="007129FF" w:rsidP="00616C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</w:tcPr>
          <w:p w:rsidR="007129FF" w:rsidRPr="00DF712F" w:rsidRDefault="00DF712F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712F">
              <w:rPr>
                <w:rFonts w:ascii="Times New Roman" w:eastAsia="Calibri" w:hAnsi="Times New Roman" w:cs="Times New Roman"/>
                <w:sz w:val="20"/>
                <w:szCs w:val="20"/>
              </w:rPr>
              <w:t>+273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:rsidR="007129FF" w:rsidRPr="00DF712F" w:rsidRDefault="00DF712F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712F">
              <w:rPr>
                <w:rFonts w:ascii="Times New Roman" w:eastAsia="Calibri" w:hAnsi="Times New Roman" w:cs="Times New Roman"/>
                <w:sz w:val="20"/>
                <w:szCs w:val="20"/>
              </w:rPr>
              <w:t>32179</w:t>
            </w:r>
          </w:p>
        </w:tc>
        <w:tc>
          <w:tcPr>
            <w:tcW w:w="520" w:type="pct"/>
            <w:gridSpan w:val="2"/>
            <w:tcBorders>
              <w:bottom w:val="single" w:sz="4" w:space="0" w:color="auto"/>
            </w:tcBorders>
          </w:tcPr>
          <w:p w:rsidR="007129FF" w:rsidRPr="00DF712F" w:rsidRDefault="00DF712F" w:rsidP="00616C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712F">
              <w:rPr>
                <w:rFonts w:ascii="Times New Roman" w:eastAsia="Calibri" w:hAnsi="Times New Roman" w:cs="Times New Roman"/>
                <w:sz w:val="20"/>
                <w:szCs w:val="20"/>
              </w:rPr>
              <w:t>27007,9</w:t>
            </w:r>
          </w:p>
        </w:tc>
        <w:tc>
          <w:tcPr>
            <w:tcW w:w="323" w:type="pct"/>
            <w:tcBorders>
              <w:bottom w:val="single" w:sz="4" w:space="0" w:color="auto"/>
              <w:right w:val="single" w:sz="4" w:space="0" w:color="auto"/>
            </w:tcBorders>
          </w:tcPr>
          <w:p w:rsidR="007129FF" w:rsidRPr="00DF712F" w:rsidRDefault="00DF712F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712F">
              <w:rPr>
                <w:rFonts w:ascii="Times New Roman" w:eastAsia="Calibri" w:hAnsi="Times New Roman" w:cs="Times New Roman"/>
                <w:sz w:val="20"/>
                <w:szCs w:val="20"/>
              </w:rPr>
              <w:t>+16</w:t>
            </w:r>
          </w:p>
        </w:tc>
      </w:tr>
      <w:tr w:rsidR="007129FF" w:rsidRPr="00F00BE1" w:rsidTr="00EF0F7C">
        <w:trPr>
          <w:trHeight w:val="320"/>
          <w:tblCellSpacing w:w="5" w:type="nil"/>
        </w:trPr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:rsidR="007129FF" w:rsidRPr="00EF0F7C" w:rsidRDefault="007129FF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:rsidR="007129FF" w:rsidRPr="00E12D86" w:rsidRDefault="007129FF" w:rsidP="00E12D86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2D8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Численность получателей муниципальных пенсий за выслугу лет лицам, замещавшим должности муниципальной службы</w:t>
            </w:r>
          </w:p>
          <w:p w:rsidR="007129FF" w:rsidRPr="00E12D86" w:rsidRDefault="007129FF" w:rsidP="00E12D86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:rsidR="007129FF" w:rsidRPr="007129FF" w:rsidRDefault="007129FF" w:rsidP="007129FF">
            <w:pPr>
              <w:jc w:val="center"/>
            </w:pPr>
            <w:r w:rsidRPr="007129FF">
              <w:rPr>
                <w:rFonts w:ascii="Times New Roman" w:eastAsia="Calibri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747" w:type="pct"/>
            <w:gridSpan w:val="2"/>
          </w:tcPr>
          <w:p w:rsidR="007129FF" w:rsidRPr="007129FF" w:rsidRDefault="007129FF" w:rsidP="00D71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9FF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2</w:t>
            </w:r>
          </w:p>
        </w:tc>
        <w:tc>
          <w:tcPr>
            <w:tcW w:w="324" w:type="pct"/>
          </w:tcPr>
          <w:p w:rsidR="007129FF" w:rsidRPr="00C71B86" w:rsidRDefault="00EF0F7C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="00DF712F" w:rsidRPr="00C71B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ел.</w:t>
            </w:r>
          </w:p>
        </w:tc>
        <w:tc>
          <w:tcPr>
            <w:tcW w:w="521" w:type="pct"/>
            <w:gridSpan w:val="2"/>
          </w:tcPr>
          <w:p w:rsidR="007129FF" w:rsidRPr="00C71B86" w:rsidRDefault="00DF712F" w:rsidP="00EF0F7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9" w:type="pct"/>
            <w:gridSpan w:val="2"/>
          </w:tcPr>
          <w:p w:rsidR="007129FF" w:rsidRPr="00EF0F7C" w:rsidRDefault="00DF712F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2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" w:type="pct"/>
            <w:tcBorders>
              <w:bottom w:val="single" w:sz="4" w:space="0" w:color="auto"/>
            </w:tcBorders>
          </w:tcPr>
          <w:p w:rsidR="007129FF" w:rsidRP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:rsidR="007129FF" w:rsidRPr="00EF0F7C" w:rsidRDefault="00E0077B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520" w:type="pct"/>
            <w:gridSpan w:val="2"/>
            <w:tcBorders>
              <w:bottom w:val="single" w:sz="4" w:space="0" w:color="auto"/>
            </w:tcBorders>
          </w:tcPr>
          <w:p w:rsidR="007129FF" w:rsidRPr="00EF0F7C" w:rsidRDefault="00E0077B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</w:t>
            </w:r>
          </w:p>
        </w:tc>
        <w:tc>
          <w:tcPr>
            <w:tcW w:w="323" w:type="pct"/>
            <w:tcBorders>
              <w:bottom w:val="single" w:sz="4" w:space="0" w:color="auto"/>
              <w:right w:val="single" w:sz="4" w:space="0" w:color="auto"/>
            </w:tcBorders>
          </w:tcPr>
          <w:p w:rsidR="007129FF" w:rsidRPr="00EF0F7C" w:rsidRDefault="004E07BB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E0077B" w:rsidRPr="00EF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</w:tr>
      <w:tr w:rsidR="007129FF" w:rsidRPr="00F00BE1" w:rsidTr="00EF0F7C">
        <w:trPr>
          <w:trHeight w:val="2403"/>
          <w:tblCellSpacing w:w="5" w:type="nil"/>
        </w:trPr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FF" w:rsidRPr="00EF0F7C" w:rsidRDefault="007129FF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FF" w:rsidRPr="00E12D86" w:rsidRDefault="007129FF" w:rsidP="00E12D86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2D8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Количество молодых семей, получивших свидетельство о праве на получение социальной выплаты на приобретение (строительство) жилого помещения </w:t>
            </w:r>
          </w:p>
          <w:p w:rsidR="007129FF" w:rsidRPr="00E12D86" w:rsidRDefault="007129FF" w:rsidP="00E12D86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9FF" w:rsidRPr="007129FF" w:rsidRDefault="007129FF" w:rsidP="007129FF">
            <w:pPr>
              <w:jc w:val="center"/>
            </w:pPr>
            <w:r w:rsidRPr="007129FF">
              <w:rPr>
                <w:rFonts w:ascii="Times New Roman" w:eastAsia="Calibri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747" w:type="pct"/>
            <w:gridSpan w:val="2"/>
          </w:tcPr>
          <w:p w:rsidR="007129FF" w:rsidRPr="007129FF" w:rsidRDefault="007129FF" w:rsidP="00D71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9FF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3</w:t>
            </w:r>
          </w:p>
        </w:tc>
        <w:tc>
          <w:tcPr>
            <w:tcW w:w="324" w:type="pct"/>
          </w:tcPr>
          <w:p w:rsidR="007129FF" w:rsidRPr="00E0077B" w:rsidRDefault="00E0077B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0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521" w:type="pct"/>
            <w:gridSpan w:val="2"/>
          </w:tcPr>
          <w:p w:rsidR="007129FF" w:rsidRPr="00E0077B" w:rsidRDefault="00E0077B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0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9" w:type="pct"/>
            <w:gridSpan w:val="2"/>
          </w:tcPr>
          <w:p w:rsidR="007129FF" w:rsidRPr="00E0077B" w:rsidRDefault="00E0077B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077B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6" w:type="pct"/>
            <w:tcBorders>
              <w:bottom w:val="single" w:sz="6" w:space="0" w:color="auto"/>
            </w:tcBorders>
          </w:tcPr>
          <w:p w:rsidR="007129FF" w:rsidRPr="00E0077B" w:rsidRDefault="007129FF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077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</w:tcBorders>
          </w:tcPr>
          <w:p w:rsidR="007129FF" w:rsidRPr="00E0077B" w:rsidRDefault="00E0077B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077B">
              <w:rPr>
                <w:rFonts w:ascii="Times New Roman" w:eastAsia="Calibri" w:hAnsi="Times New Roman" w:cs="Times New Roman"/>
                <w:sz w:val="20"/>
                <w:szCs w:val="20"/>
              </w:rPr>
              <w:t>934,7</w:t>
            </w:r>
          </w:p>
        </w:tc>
        <w:tc>
          <w:tcPr>
            <w:tcW w:w="520" w:type="pct"/>
            <w:gridSpan w:val="2"/>
            <w:tcBorders>
              <w:top w:val="single" w:sz="4" w:space="0" w:color="auto"/>
            </w:tcBorders>
          </w:tcPr>
          <w:p w:rsidR="007129FF" w:rsidRPr="00E0077B" w:rsidRDefault="00E0077B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077B">
              <w:rPr>
                <w:rFonts w:ascii="Times New Roman" w:eastAsia="Calibri" w:hAnsi="Times New Roman" w:cs="Times New Roman"/>
                <w:sz w:val="20"/>
                <w:szCs w:val="20"/>
              </w:rPr>
              <w:t>934,5</w:t>
            </w:r>
          </w:p>
        </w:tc>
        <w:tc>
          <w:tcPr>
            <w:tcW w:w="323" w:type="pct"/>
            <w:tcBorders>
              <w:top w:val="single" w:sz="4" w:space="0" w:color="auto"/>
              <w:right w:val="single" w:sz="4" w:space="0" w:color="auto"/>
            </w:tcBorders>
          </w:tcPr>
          <w:p w:rsidR="007129FF" w:rsidRPr="00E0077B" w:rsidRDefault="00E0077B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077B">
              <w:rPr>
                <w:rFonts w:ascii="Times New Roman" w:eastAsia="Calibri" w:hAnsi="Times New Roman" w:cs="Times New Roman"/>
                <w:sz w:val="20"/>
                <w:szCs w:val="20"/>
              </w:rPr>
              <w:t>-0,02</w:t>
            </w:r>
          </w:p>
        </w:tc>
      </w:tr>
      <w:tr w:rsidR="007129FF" w:rsidRPr="00F00BE1" w:rsidTr="00EF0F7C">
        <w:trPr>
          <w:trHeight w:val="320"/>
          <w:tblCellSpacing w:w="5" w:type="nil"/>
        </w:trPr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:rsidR="007129FF" w:rsidRPr="00EF0F7C" w:rsidRDefault="007129FF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:rsidR="007129FF" w:rsidRPr="00E12D86" w:rsidRDefault="007129FF" w:rsidP="00E12D86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2D8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запланированных мероприятий</w:t>
            </w:r>
          </w:p>
          <w:p w:rsidR="007129FF" w:rsidRPr="00E12D86" w:rsidRDefault="007129FF" w:rsidP="00E12D86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:rsidR="007129FF" w:rsidRPr="007129FF" w:rsidRDefault="007129FF" w:rsidP="007129FF">
            <w:pPr>
              <w:jc w:val="center"/>
            </w:pPr>
            <w:r w:rsidRPr="007129FF">
              <w:rPr>
                <w:rFonts w:ascii="Times New Roman" w:eastAsia="Calibri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747" w:type="pct"/>
            <w:gridSpan w:val="2"/>
          </w:tcPr>
          <w:p w:rsidR="007129FF" w:rsidRPr="007129FF" w:rsidRDefault="007129FF" w:rsidP="00D71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9FF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4</w:t>
            </w:r>
          </w:p>
        </w:tc>
        <w:tc>
          <w:tcPr>
            <w:tcW w:w="324" w:type="pct"/>
          </w:tcPr>
          <w:p w:rsidR="007129FF" w:rsidRPr="00C71B86" w:rsidRDefault="00C71B86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21" w:type="pct"/>
            <w:gridSpan w:val="2"/>
          </w:tcPr>
          <w:p w:rsidR="007129FF" w:rsidRPr="00C71B86" w:rsidRDefault="00C71B86" w:rsidP="00D717DA">
            <w:pPr>
              <w:widowControl w:val="0"/>
              <w:autoSpaceDE w:val="0"/>
              <w:autoSpaceDN w:val="0"/>
              <w:adjustRightInd w:val="0"/>
              <w:spacing w:after="0"/>
              <w:ind w:hanging="18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9" w:type="pct"/>
            <w:gridSpan w:val="2"/>
          </w:tcPr>
          <w:p w:rsidR="007129FF" w:rsidRPr="00C71B86" w:rsidRDefault="00C71B86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1B86">
              <w:rPr>
                <w:rFonts w:ascii="Times New Roman" w:eastAsia="Calibri" w:hAnsi="Times New Roman" w:cs="Times New Roman"/>
                <w:sz w:val="20"/>
                <w:szCs w:val="20"/>
              </w:rPr>
              <w:t>91,8</w:t>
            </w:r>
          </w:p>
        </w:tc>
        <w:tc>
          <w:tcPr>
            <w:tcW w:w="326" w:type="pct"/>
            <w:tcBorders>
              <w:bottom w:val="single" w:sz="4" w:space="0" w:color="auto"/>
              <w:right w:val="single" w:sz="4" w:space="0" w:color="auto"/>
            </w:tcBorders>
          </w:tcPr>
          <w:p w:rsidR="007129FF" w:rsidRPr="00C71B86" w:rsidRDefault="00C71B86" w:rsidP="00C71B86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1B86">
              <w:rPr>
                <w:rFonts w:ascii="Times New Roman" w:eastAsia="Calibri" w:hAnsi="Times New Roman" w:cs="Times New Roman"/>
                <w:sz w:val="20"/>
                <w:szCs w:val="20"/>
              </w:rPr>
              <w:t>-8,2</w:t>
            </w:r>
          </w:p>
        </w:tc>
        <w:tc>
          <w:tcPr>
            <w:tcW w:w="454" w:type="pct"/>
            <w:tcBorders>
              <w:left w:val="single" w:sz="4" w:space="0" w:color="auto"/>
              <w:bottom w:val="single" w:sz="4" w:space="0" w:color="auto"/>
            </w:tcBorders>
          </w:tcPr>
          <w:p w:rsidR="007129FF" w:rsidRPr="00C71B86" w:rsidRDefault="00C71B86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1B86">
              <w:rPr>
                <w:rFonts w:ascii="Times New Roman" w:eastAsia="Calibri" w:hAnsi="Times New Roman" w:cs="Times New Roman"/>
                <w:sz w:val="20"/>
                <w:szCs w:val="20"/>
              </w:rPr>
              <w:t>44026,2</w:t>
            </w:r>
          </w:p>
        </w:tc>
        <w:tc>
          <w:tcPr>
            <w:tcW w:w="520" w:type="pct"/>
            <w:gridSpan w:val="2"/>
            <w:tcBorders>
              <w:bottom w:val="single" w:sz="4" w:space="0" w:color="auto"/>
            </w:tcBorders>
          </w:tcPr>
          <w:p w:rsidR="007129FF" w:rsidRPr="00C71B86" w:rsidRDefault="00C71B86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1B86">
              <w:rPr>
                <w:rFonts w:ascii="Times New Roman" w:eastAsia="Calibri" w:hAnsi="Times New Roman" w:cs="Times New Roman"/>
                <w:sz w:val="20"/>
                <w:szCs w:val="20"/>
              </w:rPr>
              <w:t>40410,6</w:t>
            </w:r>
          </w:p>
        </w:tc>
        <w:tc>
          <w:tcPr>
            <w:tcW w:w="323" w:type="pct"/>
            <w:tcBorders>
              <w:bottom w:val="single" w:sz="4" w:space="0" w:color="auto"/>
              <w:right w:val="single" w:sz="4" w:space="0" w:color="auto"/>
            </w:tcBorders>
          </w:tcPr>
          <w:p w:rsidR="007129FF" w:rsidRPr="00C71B86" w:rsidRDefault="00C71B86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1B86">
              <w:rPr>
                <w:rFonts w:ascii="Times New Roman" w:eastAsia="Calibri" w:hAnsi="Times New Roman" w:cs="Times New Roman"/>
                <w:sz w:val="20"/>
                <w:szCs w:val="20"/>
              </w:rPr>
              <w:t>+8,2</w:t>
            </w:r>
          </w:p>
        </w:tc>
      </w:tr>
      <w:tr w:rsidR="00FD5BC2" w:rsidRPr="00F00BE1" w:rsidTr="00EF0F7C">
        <w:trPr>
          <w:trHeight w:val="320"/>
          <w:tblCellSpacing w:w="5" w:type="nil"/>
        </w:trPr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:rsidR="00FD5BC2" w:rsidRPr="00EF0F7C" w:rsidRDefault="00FD5BC2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:rsidR="00FD5BC2" w:rsidRPr="00E12D86" w:rsidRDefault="00FD5BC2" w:rsidP="00E12D86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2D8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Протяженность отремонтированных дорог </w:t>
            </w:r>
            <w:r w:rsidRPr="00E12D8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общего пользования местного значения</w:t>
            </w:r>
          </w:p>
          <w:p w:rsidR="00FD5BC2" w:rsidRPr="00E12D86" w:rsidRDefault="00FD5BC2" w:rsidP="00E12D86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:rsidR="00FD5BC2" w:rsidRPr="007129FF" w:rsidRDefault="00FD5BC2" w:rsidP="007129FF">
            <w:pPr>
              <w:jc w:val="center"/>
            </w:pPr>
            <w:r w:rsidRPr="007129F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2019 год</w:t>
            </w:r>
          </w:p>
        </w:tc>
        <w:tc>
          <w:tcPr>
            <w:tcW w:w="747" w:type="pct"/>
            <w:gridSpan w:val="2"/>
          </w:tcPr>
          <w:p w:rsidR="00FD5BC2" w:rsidRPr="007129FF" w:rsidRDefault="00FD5BC2" w:rsidP="00D71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9FF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5</w:t>
            </w:r>
          </w:p>
        </w:tc>
        <w:tc>
          <w:tcPr>
            <w:tcW w:w="324" w:type="pct"/>
          </w:tcPr>
          <w:p w:rsidR="00FD5BC2" w:rsidRPr="00C71B86" w:rsidRDefault="00C71B86" w:rsidP="00C71B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521" w:type="pct"/>
            <w:gridSpan w:val="2"/>
          </w:tcPr>
          <w:p w:rsidR="00FD5BC2" w:rsidRPr="00C71B86" w:rsidRDefault="00C71B86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4,925</w:t>
            </w:r>
          </w:p>
        </w:tc>
        <w:tc>
          <w:tcPr>
            <w:tcW w:w="519" w:type="pct"/>
            <w:gridSpan w:val="2"/>
          </w:tcPr>
          <w:p w:rsidR="00FD5BC2" w:rsidRPr="00C71B86" w:rsidRDefault="00C71B86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1B86">
              <w:rPr>
                <w:rFonts w:ascii="Times New Roman" w:eastAsia="Calibri" w:hAnsi="Times New Roman" w:cs="Times New Roman"/>
                <w:sz w:val="20"/>
                <w:szCs w:val="20"/>
              </w:rPr>
              <w:t>4,925</w:t>
            </w:r>
          </w:p>
        </w:tc>
        <w:tc>
          <w:tcPr>
            <w:tcW w:w="326" w:type="pct"/>
            <w:tcBorders>
              <w:bottom w:val="single" w:sz="4" w:space="0" w:color="auto"/>
            </w:tcBorders>
          </w:tcPr>
          <w:p w:rsidR="00FD5BC2" w:rsidRPr="00C71B86" w:rsidRDefault="00FD5BC2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1B86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4" w:type="pct"/>
            <w:vMerge w:val="restart"/>
          </w:tcPr>
          <w:p w:rsidR="004E07BB" w:rsidRDefault="004E07BB" w:rsidP="004E07B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07BB" w:rsidRDefault="004E07BB" w:rsidP="004E07B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07BB" w:rsidRDefault="004E07BB" w:rsidP="004E07B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07BB" w:rsidRDefault="004E07BB" w:rsidP="004E07B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07BB" w:rsidRDefault="004E07BB" w:rsidP="004E07B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07BB" w:rsidRDefault="004E07BB" w:rsidP="004E07B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07BB" w:rsidRDefault="004E07BB" w:rsidP="004E07B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07BB" w:rsidRDefault="004E07BB" w:rsidP="004E07B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D5BC2" w:rsidRPr="00C71B86" w:rsidRDefault="00C71B86" w:rsidP="004E07B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1B86">
              <w:rPr>
                <w:rFonts w:ascii="Times New Roman" w:eastAsia="Calibri" w:hAnsi="Times New Roman" w:cs="Times New Roman"/>
                <w:sz w:val="20"/>
                <w:szCs w:val="20"/>
              </w:rPr>
              <w:t>49618,7</w:t>
            </w:r>
          </w:p>
        </w:tc>
        <w:tc>
          <w:tcPr>
            <w:tcW w:w="520" w:type="pct"/>
            <w:gridSpan w:val="2"/>
            <w:vMerge w:val="restart"/>
          </w:tcPr>
          <w:p w:rsidR="004E07BB" w:rsidRDefault="004E07BB" w:rsidP="004E07B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07BB" w:rsidRDefault="004E07BB" w:rsidP="004E07B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07BB" w:rsidRDefault="004E07BB" w:rsidP="004E07B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07BB" w:rsidRDefault="004E07BB" w:rsidP="004E07B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07BB" w:rsidRDefault="004E07BB" w:rsidP="004E07B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07BB" w:rsidRDefault="004E07BB" w:rsidP="004E07B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07BB" w:rsidRDefault="004E07BB" w:rsidP="004E07B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07BB" w:rsidRDefault="004E07BB" w:rsidP="004E07B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D5BC2" w:rsidRPr="00C71B86" w:rsidRDefault="00C71B86" w:rsidP="004E07B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1B86">
              <w:rPr>
                <w:rFonts w:ascii="Times New Roman" w:eastAsia="Calibri" w:hAnsi="Times New Roman" w:cs="Times New Roman"/>
                <w:sz w:val="20"/>
                <w:szCs w:val="20"/>
              </w:rPr>
              <w:t>49618,7</w:t>
            </w:r>
          </w:p>
        </w:tc>
        <w:tc>
          <w:tcPr>
            <w:tcW w:w="323" w:type="pct"/>
            <w:vMerge w:val="restart"/>
            <w:tcBorders>
              <w:right w:val="single" w:sz="4" w:space="0" w:color="auto"/>
            </w:tcBorders>
          </w:tcPr>
          <w:p w:rsidR="004E07BB" w:rsidRDefault="004E07BB" w:rsidP="004E07B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07BB" w:rsidRDefault="004E07BB" w:rsidP="004E07B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07BB" w:rsidRDefault="004E07BB" w:rsidP="004E07B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07BB" w:rsidRDefault="004E07BB" w:rsidP="004E07B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07BB" w:rsidRDefault="004E07BB" w:rsidP="004E07B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07BB" w:rsidRDefault="004E07BB" w:rsidP="004E07B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07BB" w:rsidRDefault="004E07BB" w:rsidP="004E07B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07BB" w:rsidRDefault="004E07BB" w:rsidP="004E07B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D5BC2" w:rsidRPr="00C71B86" w:rsidRDefault="00C71B86" w:rsidP="004E07B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1B86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FD5BC2" w:rsidRPr="00F00BE1" w:rsidTr="00EF0F7C">
        <w:trPr>
          <w:trHeight w:val="320"/>
          <w:tblCellSpacing w:w="5" w:type="nil"/>
        </w:trPr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:rsidR="00FD5BC2" w:rsidRPr="00EF0F7C" w:rsidRDefault="00FD5BC2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:rsidR="00FD5BC2" w:rsidRPr="00E12D86" w:rsidRDefault="00FD5BC2" w:rsidP="00E12D86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2D8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Площадь отремонтированных дорог общего пользования местного значения</w:t>
            </w:r>
          </w:p>
          <w:p w:rsidR="00FD5BC2" w:rsidRPr="00E12D86" w:rsidRDefault="00FD5BC2" w:rsidP="00E12D86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:rsidR="00FD5BC2" w:rsidRPr="007129FF" w:rsidRDefault="00FD5BC2" w:rsidP="007129FF">
            <w:pPr>
              <w:jc w:val="center"/>
            </w:pPr>
            <w:r w:rsidRPr="007129FF">
              <w:rPr>
                <w:rFonts w:ascii="Times New Roman" w:eastAsia="Calibri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747" w:type="pct"/>
            <w:gridSpan w:val="2"/>
          </w:tcPr>
          <w:p w:rsidR="00FD5BC2" w:rsidRPr="007129FF" w:rsidRDefault="00FD5BC2" w:rsidP="00D71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9FF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6</w:t>
            </w:r>
          </w:p>
        </w:tc>
        <w:tc>
          <w:tcPr>
            <w:tcW w:w="324" w:type="pct"/>
          </w:tcPr>
          <w:p w:rsidR="00FD5BC2" w:rsidRPr="00C71B86" w:rsidRDefault="00C71B86" w:rsidP="00C71B86">
            <w:pPr>
              <w:widowControl w:val="0"/>
              <w:tabs>
                <w:tab w:val="center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proofErr w:type="spellStart"/>
            <w:r w:rsidRPr="00C71B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</w:p>
        </w:tc>
        <w:tc>
          <w:tcPr>
            <w:tcW w:w="521" w:type="pct"/>
            <w:gridSpan w:val="2"/>
          </w:tcPr>
          <w:p w:rsidR="00FD5BC2" w:rsidRPr="00C71B86" w:rsidRDefault="00C71B86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38214,5</w:t>
            </w:r>
          </w:p>
        </w:tc>
        <w:tc>
          <w:tcPr>
            <w:tcW w:w="519" w:type="pct"/>
            <w:gridSpan w:val="2"/>
          </w:tcPr>
          <w:p w:rsidR="00FD5BC2" w:rsidRPr="00C71B86" w:rsidRDefault="00C71B86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2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1B86">
              <w:rPr>
                <w:rFonts w:ascii="Times New Roman" w:eastAsia="Calibri" w:hAnsi="Times New Roman" w:cs="Times New Roman"/>
                <w:sz w:val="20"/>
                <w:szCs w:val="20"/>
              </w:rPr>
              <w:t>39024,5</w:t>
            </w:r>
          </w:p>
        </w:tc>
        <w:tc>
          <w:tcPr>
            <w:tcW w:w="326" w:type="pct"/>
            <w:tcBorders>
              <w:bottom w:val="single" w:sz="4" w:space="0" w:color="auto"/>
            </w:tcBorders>
          </w:tcPr>
          <w:p w:rsidR="00FD5BC2" w:rsidRPr="00C71B86" w:rsidRDefault="00C71B86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1B86">
              <w:rPr>
                <w:rFonts w:ascii="Times New Roman" w:eastAsia="Calibri" w:hAnsi="Times New Roman" w:cs="Times New Roman"/>
                <w:sz w:val="20"/>
                <w:szCs w:val="20"/>
              </w:rPr>
              <w:t>+2,1</w:t>
            </w:r>
          </w:p>
        </w:tc>
        <w:tc>
          <w:tcPr>
            <w:tcW w:w="454" w:type="pct"/>
            <w:vMerge/>
            <w:tcBorders>
              <w:bottom w:val="single" w:sz="4" w:space="0" w:color="auto"/>
            </w:tcBorders>
          </w:tcPr>
          <w:p w:rsidR="00FD5BC2" w:rsidRPr="00C71B86" w:rsidRDefault="00FD5BC2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gridSpan w:val="2"/>
            <w:vMerge/>
            <w:tcBorders>
              <w:bottom w:val="single" w:sz="4" w:space="0" w:color="auto"/>
            </w:tcBorders>
          </w:tcPr>
          <w:p w:rsidR="00FD5BC2" w:rsidRPr="00F00BE1" w:rsidRDefault="00FD5BC2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D5BC2" w:rsidRPr="00F00BE1" w:rsidRDefault="00FD5BC2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129FF" w:rsidRPr="00F00BE1" w:rsidTr="00EF0F7C">
        <w:trPr>
          <w:trHeight w:val="320"/>
          <w:tblCellSpacing w:w="5" w:type="nil"/>
        </w:trPr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:rsidR="007129FF" w:rsidRPr="00EF0F7C" w:rsidRDefault="007129FF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:rsidR="007129FF" w:rsidRPr="00E12D86" w:rsidRDefault="007129FF" w:rsidP="00E12D86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E12D8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реализованных до конца текущего финансового года проектов инициативного бюджетирования, предусмотренных соглашениями</w:t>
            </w:r>
            <w:proofErr w:type="gramEnd"/>
          </w:p>
          <w:p w:rsidR="007129FF" w:rsidRPr="00E12D86" w:rsidRDefault="007129FF" w:rsidP="00E12D86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F0F7C" w:rsidRPr="00E12D86" w:rsidRDefault="00EF0F7C" w:rsidP="00E12D86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:rsidR="007129FF" w:rsidRPr="007129FF" w:rsidRDefault="007129FF" w:rsidP="007129FF">
            <w:pPr>
              <w:jc w:val="center"/>
            </w:pPr>
            <w:r w:rsidRPr="007129FF">
              <w:rPr>
                <w:rFonts w:ascii="Times New Roman" w:eastAsia="Calibri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747" w:type="pct"/>
            <w:gridSpan w:val="2"/>
          </w:tcPr>
          <w:p w:rsidR="007129FF" w:rsidRPr="007129FF" w:rsidRDefault="007129FF" w:rsidP="00D71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9FF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7</w:t>
            </w:r>
          </w:p>
        </w:tc>
        <w:tc>
          <w:tcPr>
            <w:tcW w:w="324" w:type="pct"/>
          </w:tcPr>
          <w:p w:rsidR="007129FF" w:rsidRPr="00C71B86" w:rsidRDefault="007129FF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21" w:type="pct"/>
            <w:gridSpan w:val="2"/>
          </w:tcPr>
          <w:p w:rsidR="007129FF" w:rsidRPr="00C71B86" w:rsidRDefault="007129FF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9" w:type="pct"/>
            <w:gridSpan w:val="2"/>
          </w:tcPr>
          <w:p w:rsidR="007129FF" w:rsidRPr="00C71B86" w:rsidRDefault="007129FF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1B86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26" w:type="pct"/>
          </w:tcPr>
          <w:p w:rsidR="007129FF" w:rsidRPr="00C71B86" w:rsidRDefault="007129FF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1B86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4" w:type="pct"/>
          </w:tcPr>
          <w:p w:rsidR="007129FF" w:rsidRPr="00C71B86" w:rsidRDefault="00C71B86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1B86">
              <w:rPr>
                <w:rFonts w:ascii="Times New Roman" w:eastAsia="Calibri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520" w:type="pct"/>
            <w:gridSpan w:val="2"/>
          </w:tcPr>
          <w:p w:rsidR="007129FF" w:rsidRPr="00C71B86" w:rsidRDefault="00C71B86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1B86">
              <w:rPr>
                <w:rFonts w:ascii="Times New Roman" w:eastAsia="Calibri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323" w:type="pct"/>
            <w:tcBorders>
              <w:right w:val="single" w:sz="4" w:space="0" w:color="auto"/>
            </w:tcBorders>
          </w:tcPr>
          <w:p w:rsidR="007129FF" w:rsidRPr="00C71B86" w:rsidRDefault="00C71B86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1B86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EF0F7C" w:rsidRPr="00F00BE1" w:rsidTr="00EF0F7C">
        <w:trPr>
          <w:trHeight w:val="320"/>
          <w:tblCellSpacing w:w="5" w:type="nil"/>
        </w:trPr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:rsidR="00EF0F7C" w:rsidRPr="00EF0F7C" w:rsidRDefault="00EF0F7C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:rsidR="00EF0F7C" w:rsidRPr="00E12D86" w:rsidRDefault="00EF0F7C" w:rsidP="00E12D86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2D8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населения муниципального образования, обеспеченного качественной питьевой водой из систем централизованного водоснабжения, в общей численности населения муниципального образования</w:t>
            </w:r>
          </w:p>
          <w:p w:rsidR="00EF0F7C" w:rsidRPr="00E12D86" w:rsidRDefault="00EF0F7C" w:rsidP="00E12D86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:rsidR="00EF0F7C" w:rsidRPr="007129FF" w:rsidRDefault="00EF0F7C" w:rsidP="007129FF">
            <w:pPr>
              <w:jc w:val="center"/>
            </w:pPr>
            <w:r w:rsidRPr="007129FF">
              <w:rPr>
                <w:rFonts w:ascii="Times New Roman" w:eastAsia="Calibri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747" w:type="pct"/>
            <w:gridSpan w:val="2"/>
          </w:tcPr>
          <w:p w:rsidR="00EF0F7C" w:rsidRPr="007129FF" w:rsidRDefault="00EF0F7C" w:rsidP="00D71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9FF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8</w:t>
            </w:r>
          </w:p>
        </w:tc>
        <w:tc>
          <w:tcPr>
            <w:tcW w:w="324" w:type="pct"/>
          </w:tcPr>
          <w:p w:rsidR="00EF0F7C" w:rsidRPr="00EF0F7C" w:rsidRDefault="00EF0F7C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21" w:type="pct"/>
            <w:gridSpan w:val="2"/>
          </w:tcPr>
          <w:p w:rsidR="00EF0F7C" w:rsidRPr="00EF0F7C" w:rsidRDefault="00EF0F7C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19" w:type="pct"/>
            <w:gridSpan w:val="2"/>
          </w:tcPr>
          <w:p w:rsidR="00EF0F7C" w:rsidRPr="00EF0F7C" w:rsidRDefault="00EF0F7C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0F7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EF0F7C" w:rsidRPr="00EF0F7C" w:rsidRDefault="00EF0F7C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0F7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pct"/>
            <w:vMerge w:val="restart"/>
          </w:tcPr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P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0F7C">
              <w:rPr>
                <w:rFonts w:ascii="Times New Roman" w:eastAsia="Calibri" w:hAnsi="Times New Roman" w:cs="Times New Roman"/>
                <w:sz w:val="20"/>
                <w:szCs w:val="20"/>
              </w:rPr>
              <w:t>16795,5</w:t>
            </w:r>
          </w:p>
        </w:tc>
        <w:tc>
          <w:tcPr>
            <w:tcW w:w="520" w:type="pct"/>
            <w:gridSpan w:val="2"/>
            <w:vMerge w:val="restart"/>
          </w:tcPr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P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0F7C">
              <w:rPr>
                <w:rFonts w:ascii="Times New Roman" w:eastAsia="Calibri" w:hAnsi="Times New Roman" w:cs="Times New Roman"/>
                <w:sz w:val="20"/>
                <w:szCs w:val="20"/>
              </w:rPr>
              <w:t>3954,2</w:t>
            </w:r>
          </w:p>
        </w:tc>
        <w:tc>
          <w:tcPr>
            <w:tcW w:w="323" w:type="pct"/>
            <w:vMerge w:val="restart"/>
            <w:tcBorders>
              <w:right w:val="single" w:sz="4" w:space="0" w:color="auto"/>
            </w:tcBorders>
          </w:tcPr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Default="00EF0F7C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0F7C" w:rsidRPr="00EF0F7C" w:rsidRDefault="00E12D86" w:rsidP="00EF0F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EF0F7C" w:rsidRPr="00EF0F7C">
              <w:rPr>
                <w:rFonts w:ascii="Times New Roman" w:eastAsia="Calibri" w:hAnsi="Times New Roman" w:cs="Times New Roman"/>
                <w:sz w:val="20"/>
                <w:szCs w:val="20"/>
              </w:rPr>
              <w:t>76,4</w:t>
            </w:r>
          </w:p>
        </w:tc>
      </w:tr>
      <w:tr w:rsidR="00EF0F7C" w:rsidRPr="00F00BE1" w:rsidTr="00EF0F7C">
        <w:trPr>
          <w:trHeight w:val="320"/>
          <w:tblCellSpacing w:w="5" w:type="nil"/>
        </w:trPr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:rsidR="00EF0F7C" w:rsidRPr="00EF0F7C" w:rsidRDefault="00EF0F7C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:rsidR="00EF0F7C" w:rsidRPr="00E12D86" w:rsidRDefault="00EF0F7C" w:rsidP="00E12D86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2D8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городского населения муниципального образования, обеспеченного качественной питьевой водой из систем централизованного водоснабжения, в общей численности населения муниципального образования</w:t>
            </w:r>
          </w:p>
          <w:p w:rsidR="00EF0F7C" w:rsidRPr="00E12D86" w:rsidRDefault="00EF0F7C" w:rsidP="00E12D86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:rsidR="00EF0F7C" w:rsidRPr="007129FF" w:rsidRDefault="00EF0F7C" w:rsidP="007129FF">
            <w:pPr>
              <w:jc w:val="center"/>
            </w:pPr>
            <w:r w:rsidRPr="007129FF">
              <w:rPr>
                <w:rFonts w:ascii="Times New Roman" w:eastAsia="Calibri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747" w:type="pct"/>
            <w:gridSpan w:val="2"/>
          </w:tcPr>
          <w:p w:rsidR="00EF0F7C" w:rsidRPr="007129FF" w:rsidRDefault="00EF0F7C" w:rsidP="00D71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9FF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9</w:t>
            </w:r>
          </w:p>
        </w:tc>
        <w:tc>
          <w:tcPr>
            <w:tcW w:w="324" w:type="pct"/>
          </w:tcPr>
          <w:p w:rsidR="00EF0F7C" w:rsidRPr="00EF0F7C" w:rsidRDefault="00EF0F7C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21" w:type="pct"/>
            <w:gridSpan w:val="2"/>
          </w:tcPr>
          <w:p w:rsidR="00EF0F7C" w:rsidRPr="00EF0F7C" w:rsidRDefault="00EF0F7C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19" w:type="pct"/>
            <w:gridSpan w:val="2"/>
          </w:tcPr>
          <w:p w:rsidR="00EF0F7C" w:rsidRPr="00EF0F7C" w:rsidRDefault="00EF0F7C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0F7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EF0F7C" w:rsidRPr="00F00BE1" w:rsidRDefault="00EF0F7C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3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54" w:type="pct"/>
            <w:vMerge/>
          </w:tcPr>
          <w:p w:rsidR="00EF0F7C" w:rsidRPr="00F00BE1" w:rsidRDefault="00EF0F7C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20" w:type="pct"/>
            <w:gridSpan w:val="2"/>
            <w:vMerge/>
          </w:tcPr>
          <w:p w:rsidR="00EF0F7C" w:rsidRPr="00F00BE1" w:rsidRDefault="00EF0F7C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23" w:type="pct"/>
            <w:vMerge/>
            <w:tcBorders>
              <w:right w:val="single" w:sz="4" w:space="0" w:color="auto"/>
            </w:tcBorders>
          </w:tcPr>
          <w:p w:rsidR="00EF0F7C" w:rsidRPr="00F00BE1" w:rsidRDefault="00EF0F7C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129FF" w:rsidRPr="00F00BE1" w:rsidTr="00EF0F7C">
        <w:trPr>
          <w:trHeight w:val="320"/>
          <w:tblCellSpacing w:w="5" w:type="nil"/>
        </w:trPr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:rsidR="007129FF" w:rsidRPr="00EF0F7C" w:rsidRDefault="007129FF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:rsidR="007129FF" w:rsidRPr="00E12D86" w:rsidRDefault="007129FF" w:rsidP="00E12D86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2D8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Проведение восстановление работ</w:t>
            </w: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:rsidR="007129FF" w:rsidRPr="007129FF" w:rsidRDefault="007129FF" w:rsidP="007129FF">
            <w:pPr>
              <w:jc w:val="center"/>
            </w:pPr>
            <w:r w:rsidRPr="007129FF">
              <w:rPr>
                <w:rFonts w:ascii="Times New Roman" w:eastAsia="Calibri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747" w:type="pct"/>
            <w:gridSpan w:val="2"/>
          </w:tcPr>
          <w:p w:rsidR="007129FF" w:rsidRDefault="007129FF">
            <w:r w:rsidRPr="007A3302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324" w:type="pct"/>
          </w:tcPr>
          <w:p w:rsidR="007129FF" w:rsidRPr="00EF0F7C" w:rsidRDefault="00EF0F7C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521" w:type="pct"/>
            <w:gridSpan w:val="2"/>
          </w:tcPr>
          <w:p w:rsidR="007129FF" w:rsidRPr="00EF0F7C" w:rsidRDefault="00EF0F7C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9" w:type="pct"/>
            <w:gridSpan w:val="2"/>
          </w:tcPr>
          <w:p w:rsidR="007129FF" w:rsidRPr="00EF0F7C" w:rsidRDefault="00EF0F7C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0F7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" w:type="pct"/>
          </w:tcPr>
          <w:p w:rsidR="007129FF" w:rsidRPr="00EF0F7C" w:rsidRDefault="00EF0F7C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0F7C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4" w:type="pct"/>
          </w:tcPr>
          <w:p w:rsidR="007129FF" w:rsidRPr="00EF0F7C" w:rsidRDefault="00EF0F7C" w:rsidP="00E12D86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0F7C">
              <w:rPr>
                <w:rFonts w:ascii="Times New Roman" w:eastAsia="Calibri" w:hAnsi="Times New Roman" w:cs="Times New Roman"/>
                <w:sz w:val="20"/>
                <w:szCs w:val="20"/>
              </w:rPr>
              <w:t>98,3</w:t>
            </w:r>
          </w:p>
        </w:tc>
        <w:tc>
          <w:tcPr>
            <w:tcW w:w="520" w:type="pct"/>
            <w:gridSpan w:val="2"/>
          </w:tcPr>
          <w:p w:rsidR="007129FF" w:rsidRPr="00EF0F7C" w:rsidRDefault="00EF0F7C" w:rsidP="00E12D86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0F7C">
              <w:rPr>
                <w:rFonts w:ascii="Times New Roman" w:eastAsia="Calibri" w:hAnsi="Times New Roman" w:cs="Times New Roman"/>
                <w:sz w:val="20"/>
                <w:szCs w:val="20"/>
              </w:rPr>
              <w:t>98,3</w:t>
            </w:r>
          </w:p>
        </w:tc>
        <w:tc>
          <w:tcPr>
            <w:tcW w:w="323" w:type="pct"/>
            <w:tcBorders>
              <w:right w:val="single" w:sz="4" w:space="0" w:color="auto"/>
            </w:tcBorders>
          </w:tcPr>
          <w:p w:rsidR="007129FF" w:rsidRPr="00EF0F7C" w:rsidRDefault="00EF0F7C" w:rsidP="00E12D86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0F7C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7129FF" w:rsidRPr="00F00BE1" w:rsidTr="00EF0F7C">
        <w:trPr>
          <w:trHeight w:val="320"/>
          <w:tblCellSpacing w:w="5" w:type="nil"/>
        </w:trPr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:rsidR="007129FF" w:rsidRPr="00EF0F7C" w:rsidRDefault="007129FF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:rsidR="007129FF" w:rsidRPr="00E12D86" w:rsidRDefault="007129FF" w:rsidP="00E12D86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2D8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приобретенной специализирова</w:t>
            </w:r>
            <w:r w:rsidRPr="00E12D8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нной техники для предприятий ЖКХ к общему количеству специализированной техники, запланированной к приобретению для предприятий ЖКХ за счет средств субсидии из областного бюджета в текущем финансовом году</w:t>
            </w:r>
          </w:p>
          <w:p w:rsidR="007129FF" w:rsidRPr="00E12D86" w:rsidRDefault="007129FF" w:rsidP="00E12D86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:rsidR="007129FF" w:rsidRPr="007129FF" w:rsidRDefault="007129FF" w:rsidP="007129FF">
            <w:pPr>
              <w:jc w:val="center"/>
            </w:pPr>
            <w:r w:rsidRPr="007129F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2019 год</w:t>
            </w:r>
          </w:p>
        </w:tc>
        <w:tc>
          <w:tcPr>
            <w:tcW w:w="747" w:type="pct"/>
            <w:gridSpan w:val="2"/>
          </w:tcPr>
          <w:p w:rsidR="007129FF" w:rsidRDefault="007129FF">
            <w:r w:rsidRPr="007A3302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324" w:type="pct"/>
          </w:tcPr>
          <w:p w:rsidR="007129FF" w:rsidRPr="00EF0F7C" w:rsidRDefault="00EF0F7C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21" w:type="pct"/>
            <w:gridSpan w:val="2"/>
          </w:tcPr>
          <w:p w:rsidR="007129FF" w:rsidRPr="00EF0F7C" w:rsidRDefault="00EF0F7C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9" w:type="pct"/>
            <w:gridSpan w:val="2"/>
          </w:tcPr>
          <w:p w:rsidR="007129FF" w:rsidRPr="00EF0F7C" w:rsidRDefault="00EF0F7C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0F7C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26" w:type="pct"/>
            <w:tcBorders>
              <w:bottom w:val="single" w:sz="4" w:space="0" w:color="auto"/>
            </w:tcBorders>
          </w:tcPr>
          <w:p w:rsidR="007129FF" w:rsidRPr="00EF0F7C" w:rsidRDefault="00EF0F7C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0F7C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:rsidR="007129FF" w:rsidRPr="00EF0F7C" w:rsidRDefault="00EF0F7C" w:rsidP="00E12D86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0F7C">
              <w:rPr>
                <w:rFonts w:ascii="Times New Roman" w:eastAsia="Calibri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520" w:type="pct"/>
            <w:gridSpan w:val="2"/>
            <w:tcBorders>
              <w:bottom w:val="single" w:sz="4" w:space="0" w:color="auto"/>
            </w:tcBorders>
          </w:tcPr>
          <w:p w:rsidR="007129FF" w:rsidRPr="00EF0F7C" w:rsidRDefault="00EF0F7C" w:rsidP="00E12D86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0F7C">
              <w:rPr>
                <w:rFonts w:ascii="Times New Roman" w:eastAsia="Calibri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323" w:type="pct"/>
            <w:tcBorders>
              <w:bottom w:val="single" w:sz="4" w:space="0" w:color="auto"/>
              <w:right w:val="single" w:sz="4" w:space="0" w:color="auto"/>
            </w:tcBorders>
          </w:tcPr>
          <w:p w:rsidR="007129FF" w:rsidRPr="00EF0F7C" w:rsidRDefault="00EF0F7C" w:rsidP="00E12D86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0F7C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</w:tbl>
    <w:p w:rsidR="006F57AF" w:rsidRDefault="006F57AF" w:rsidP="00D717DA">
      <w:pPr>
        <w:widowControl w:val="0"/>
        <w:autoSpaceDE w:val="0"/>
        <w:autoSpaceDN w:val="0"/>
        <w:adjustRightInd w:val="0"/>
        <w:spacing w:after="0" w:line="252" w:lineRule="auto"/>
        <w:ind w:hanging="1701"/>
        <w:jc w:val="center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0077B" w:rsidRDefault="00E0077B" w:rsidP="00D717DA">
      <w:pPr>
        <w:widowControl w:val="0"/>
        <w:autoSpaceDE w:val="0"/>
        <w:autoSpaceDN w:val="0"/>
        <w:adjustRightInd w:val="0"/>
        <w:spacing w:after="0" w:line="252" w:lineRule="auto"/>
        <w:ind w:hanging="1701"/>
        <w:jc w:val="center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717DA" w:rsidRPr="00F00BE1" w:rsidRDefault="00D717DA" w:rsidP="00D717DA">
      <w:pPr>
        <w:widowControl w:val="0"/>
        <w:autoSpaceDE w:val="0"/>
        <w:autoSpaceDN w:val="0"/>
        <w:adjustRightInd w:val="0"/>
        <w:spacing w:after="0" w:line="252" w:lineRule="auto"/>
        <w:ind w:hanging="1701"/>
        <w:jc w:val="center"/>
        <w:rPr>
          <w:rFonts w:ascii="Times New Roman" w:eastAsia="Calibri" w:hAnsi="Times New Roman" w:cs="Times New Roman"/>
          <w:color w:val="FF0000"/>
          <w:sz w:val="20"/>
          <w:szCs w:val="20"/>
        </w:rPr>
      </w:pPr>
      <w:r w:rsidRPr="00F00BE1">
        <w:rPr>
          <w:rFonts w:ascii="Times New Roman" w:eastAsia="Calibri" w:hAnsi="Times New Roman" w:cs="Times New Roman"/>
          <w:color w:val="FF0000"/>
          <w:sz w:val="20"/>
          <w:szCs w:val="20"/>
        </w:rPr>
        <w:t xml:space="preserve">                      </w:t>
      </w:r>
    </w:p>
    <w:p w:rsidR="00D717DA" w:rsidRPr="00E12D86" w:rsidRDefault="00D717DA" w:rsidP="00E65723">
      <w:pPr>
        <w:widowControl w:val="0"/>
        <w:autoSpaceDE w:val="0"/>
        <w:autoSpaceDN w:val="0"/>
        <w:adjustRightInd w:val="0"/>
        <w:spacing w:after="0"/>
        <w:ind w:left="-851" w:firstLine="425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12D86">
        <w:rPr>
          <w:rFonts w:ascii="Times New Roman" w:eastAsia="Calibri" w:hAnsi="Times New Roman" w:cs="Times New Roman"/>
          <w:sz w:val="20"/>
          <w:szCs w:val="20"/>
        </w:rPr>
        <w:t>Общий объем расходов по муниципальной программе «Обеспечение реализации полномочий    исполнительно-распорядительного органа муниципального образования «</w:t>
      </w:r>
      <w:proofErr w:type="spellStart"/>
      <w:r w:rsidRPr="00E12D86">
        <w:rPr>
          <w:rFonts w:ascii="Times New Roman" w:eastAsia="Calibri" w:hAnsi="Times New Roman" w:cs="Times New Roman"/>
          <w:sz w:val="20"/>
          <w:szCs w:val="20"/>
        </w:rPr>
        <w:t>Унечское</w:t>
      </w:r>
      <w:proofErr w:type="spellEnd"/>
      <w:r w:rsidRPr="00E12D86">
        <w:rPr>
          <w:rFonts w:ascii="Times New Roman" w:eastAsia="Calibri" w:hAnsi="Times New Roman" w:cs="Times New Roman"/>
          <w:sz w:val="20"/>
          <w:szCs w:val="20"/>
        </w:rPr>
        <w:t xml:space="preserve"> городское поселение» (201</w:t>
      </w:r>
      <w:r w:rsidR="00E12D86" w:rsidRPr="00E12D86">
        <w:rPr>
          <w:rFonts w:ascii="Times New Roman" w:eastAsia="Calibri" w:hAnsi="Times New Roman" w:cs="Times New Roman"/>
          <w:sz w:val="20"/>
          <w:szCs w:val="20"/>
        </w:rPr>
        <w:t>9</w:t>
      </w:r>
      <w:r w:rsidRPr="00E12D86">
        <w:rPr>
          <w:rFonts w:ascii="Times New Roman" w:eastAsia="Calibri" w:hAnsi="Times New Roman" w:cs="Times New Roman"/>
          <w:sz w:val="20"/>
          <w:szCs w:val="20"/>
        </w:rPr>
        <w:t>-202</w:t>
      </w:r>
      <w:r w:rsidR="00E12D86" w:rsidRPr="00E12D86">
        <w:rPr>
          <w:rFonts w:ascii="Times New Roman" w:eastAsia="Calibri" w:hAnsi="Times New Roman" w:cs="Times New Roman"/>
          <w:sz w:val="20"/>
          <w:szCs w:val="20"/>
        </w:rPr>
        <w:t>1</w:t>
      </w:r>
      <w:r w:rsidRPr="00E12D86">
        <w:rPr>
          <w:rFonts w:ascii="Times New Roman" w:eastAsia="Calibri" w:hAnsi="Times New Roman" w:cs="Times New Roman"/>
          <w:sz w:val="20"/>
          <w:szCs w:val="20"/>
        </w:rPr>
        <w:t xml:space="preserve"> годы)» за 201</w:t>
      </w:r>
      <w:r w:rsidR="00E12D86" w:rsidRPr="00E12D86">
        <w:rPr>
          <w:rFonts w:ascii="Times New Roman" w:eastAsia="Calibri" w:hAnsi="Times New Roman" w:cs="Times New Roman"/>
          <w:sz w:val="20"/>
          <w:szCs w:val="20"/>
        </w:rPr>
        <w:t>9</w:t>
      </w:r>
      <w:r w:rsidRPr="00E12D86">
        <w:rPr>
          <w:rFonts w:ascii="Times New Roman" w:eastAsia="Calibri" w:hAnsi="Times New Roman" w:cs="Times New Roman"/>
          <w:sz w:val="20"/>
          <w:szCs w:val="20"/>
        </w:rPr>
        <w:t xml:space="preserve"> год составил </w:t>
      </w:r>
      <w:r w:rsidR="00E12D86" w:rsidRPr="00E12D86">
        <w:rPr>
          <w:rFonts w:ascii="Times New Roman" w:eastAsia="Calibri" w:hAnsi="Times New Roman" w:cs="Times New Roman"/>
          <w:sz w:val="20"/>
          <w:szCs w:val="20"/>
        </w:rPr>
        <w:t>128201,9</w:t>
      </w:r>
      <w:r w:rsidRPr="00E12D86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E12D86">
        <w:rPr>
          <w:rFonts w:ascii="Times New Roman" w:eastAsia="Calibri" w:hAnsi="Times New Roman" w:cs="Times New Roman"/>
          <w:sz w:val="20"/>
          <w:szCs w:val="20"/>
        </w:rPr>
        <w:t>тыс</w:t>
      </w:r>
      <w:proofErr w:type="gramStart"/>
      <w:r w:rsidRPr="00E12D86">
        <w:rPr>
          <w:rFonts w:ascii="Times New Roman" w:eastAsia="Calibri" w:hAnsi="Times New Roman" w:cs="Times New Roman"/>
          <w:sz w:val="20"/>
          <w:szCs w:val="20"/>
        </w:rPr>
        <w:t>.р</w:t>
      </w:r>
      <w:proofErr w:type="gramEnd"/>
      <w:r w:rsidRPr="00E12D86">
        <w:rPr>
          <w:rFonts w:ascii="Times New Roman" w:eastAsia="Calibri" w:hAnsi="Times New Roman" w:cs="Times New Roman"/>
          <w:sz w:val="20"/>
          <w:szCs w:val="20"/>
        </w:rPr>
        <w:t>уб</w:t>
      </w:r>
      <w:proofErr w:type="spellEnd"/>
      <w:r w:rsidRPr="00E12D86">
        <w:rPr>
          <w:rFonts w:ascii="Times New Roman" w:eastAsia="Calibri" w:hAnsi="Times New Roman" w:cs="Times New Roman"/>
          <w:sz w:val="20"/>
          <w:szCs w:val="20"/>
        </w:rPr>
        <w:t xml:space="preserve">. при плане </w:t>
      </w:r>
      <w:r w:rsidR="00E12D86" w:rsidRPr="00E12D86">
        <w:rPr>
          <w:rFonts w:ascii="Times New Roman" w:eastAsia="Calibri" w:hAnsi="Times New Roman" w:cs="Times New Roman"/>
          <w:sz w:val="20"/>
          <w:szCs w:val="20"/>
        </w:rPr>
        <w:t>149830,4</w:t>
      </w:r>
      <w:r w:rsidRPr="00E12D86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E12D86">
        <w:rPr>
          <w:rFonts w:ascii="Times New Roman" w:eastAsia="Calibri" w:hAnsi="Times New Roman" w:cs="Times New Roman"/>
          <w:sz w:val="20"/>
          <w:szCs w:val="20"/>
        </w:rPr>
        <w:t>тыс.руб</w:t>
      </w:r>
      <w:proofErr w:type="spellEnd"/>
      <w:r w:rsidRPr="00E12D86">
        <w:rPr>
          <w:rFonts w:ascii="Times New Roman" w:eastAsia="Calibri" w:hAnsi="Times New Roman" w:cs="Times New Roman"/>
          <w:sz w:val="20"/>
          <w:szCs w:val="20"/>
        </w:rPr>
        <w:t xml:space="preserve"> исполнение </w:t>
      </w:r>
      <w:r w:rsidR="00E12D86" w:rsidRPr="00E12D86">
        <w:rPr>
          <w:rFonts w:ascii="Times New Roman" w:eastAsia="Calibri" w:hAnsi="Times New Roman" w:cs="Times New Roman"/>
          <w:sz w:val="20"/>
          <w:szCs w:val="20"/>
        </w:rPr>
        <w:t>85,6</w:t>
      </w:r>
      <w:r w:rsidRPr="00E12D86">
        <w:rPr>
          <w:rFonts w:ascii="Times New Roman" w:eastAsia="Calibri" w:hAnsi="Times New Roman" w:cs="Times New Roman"/>
          <w:sz w:val="20"/>
          <w:szCs w:val="20"/>
        </w:rPr>
        <w:t>%.</w:t>
      </w:r>
    </w:p>
    <w:p w:rsidR="00D717DA" w:rsidRPr="00E65723" w:rsidRDefault="00D717DA" w:rsidP="00E65723">
      <w:pPr>
        <w:widowControl w:val="0"/>
        <w:autoSpaceDE w:val="0"/>
        <w:autoSpaceDN w:val="0"/>
        <w:adjustRightInd w:val="0"/>
        <w:spacing w:after="0" w:line="252" w:lineRule="auto"/>
        <w:ind w:left="-851" w:firstLine="425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65723">
        <w:rPr>
          <w:rFonts w:ascii="Times New Roman" w:eastAsia="Calibri" w:hAnsi="Times New Roman" w:cs="Times New Roman"/>
          <w:sz w:val="20"/>
          <w:szCs w:val="20"/>
        </w:rPr>
        <w:t>Мероприятия исполнены в полном объеме по всем показателям (показатель 1,2,3,4,5,6,7,</w:t>
      </w:r>
      <w:r w:rsidR="00E12D86" w:rsidRPr="00E65723">
        <w:rPr>
          <w:rFonts w:ascii="Times New Roman" w:eastAsia="Calibri" w:hAnsi="Times New Roman" w:cs="Times New Roman"/>
          <w:sz w:val="20"/>
          <w:szCs w:val="20"/>
        </w:rPr>
        <w:t>10,11</w:t>
      </w:r>
      <w:r w:rsidRPr="00E65723">
        <w:rPr>
          <w:rFonts w:ascii="Times New Roman" w:eastAsia="Calibri" w:hAnsi="Times New Roman" w:cs="Times New Roman"/>
          <w:sz w:val="20"/>
          <w:szCs w:val="20"/>
        </w:rPr>
        <w:t>).</w:t>
      </w:r>
    </w:p>
    <w:p w:rsidR="00E12D86" w:rsidRPr="00E65723" w:rsidRDefault="00E12D86" w:rsidP="00E65723">
      <w:pPr>
        <w:widowControl w:val="0"/>
        <w:autoSpaceDE w:val="0"/>
        <w:autoSpaceDN w:val="0"/>
        <w:adjustRightInd w:val="0"/>
        <w:spacing w:after="0"/>
        <w:ind w:left="-851" w:firstLine="425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65723">
        <w:rPr>
          <w:rFonts w:ascii="Times New Roman" w:eastAsia="Calibri" w:hAnsi="Times New Roman" w:cs="Times New Roman"/>
          <w:sz w:val="20"/>
          <w:szCs w:val="20"/>
        </w:rPr>
        <w:t>Показатели 8 и 9 запланированы на 19-20 годы, срок исполнения 2020 год. Муниципальный контракт №38-ЭА от 23.09.2019 г.</w:t>
      </w:r>
      <w:r w:rsidR="00E65723" w:rsidRPr="00E65723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E65723">
        <w:rPr>
          <w:rFonts w:ascii="Times New Roman" w:eastAsia="Calibri" w:hAnsi="Times New Roman" w:cs="Times New Roman"/>
          <w:sz w:val="20"/>
          <w:szCs w:val="20"/>
        </w:rPr>
        <w:t xml:space="preserve">(Строительство централизованного водоснабжения </w:t>
      </w:r>
      <w:proofErr w:type="spellStart"/>
      <w:r w:rsidRPr="00E65723">
        <w:rPr>
          <w:rFonts w:ascii="Times New Roman" w:eastAsia="Calibri" w:hAnsi="Times New Roman" w:cs="Times New Roman"/>
          <w:sz w:val="20"/>
          <w:szCs w:val="20"/>
        </w:rPr>
        <w:t>залинейной</w:t>
      </w:r>
      <w:proofErr w:type="spellEnd"/>
      <w:r w:rsidRPr="00E65723">
        <w:rPr>
          <w:rFonts w:ascii="Times New Roman" w:eastAsia="Calibri" w:hAnsi="Times New Roman" w:cs="Times New Roman"/>
          <w:sz w:val="20"/>
          <w:szCs w:val="20"/>
        </w:rPr>
        <w:t xml:space="preserve"> части города Унеча Унечского района Брянской</w:t>
      </w:r>
      <w:r w:rsidR="00E65723" w:rsidRPr="00E65723">
        <w:rPr>
          <w:rFonts w:ascii="Times New Roman" w:eastAsia="Calibri" w:hAnsi="Times New Roman" w:cs="Times New Roman"/>
          <w:sz w:val="20"/>
          <w:szCs w:val="20"/>
        </w:rPr>
        <w:t xml:space="preserve"> области (2 очередь) 2 этап исполнен частично по вине подрядчика).</w:t>
      </w:r>
    </w:p>
    <w:p w:rsidR="00D717DA" w:rsidRPr="00E12D86" w:rsidRDefault="00D717DA" w:rsidP="00E65723">
      <w:pPr>
        <w:spacing w:after="0" w:line="240" w:lineRule="auto"/>
        <w:ind w:left="-851" w:firstLine="425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12D86">
        <w:rPr>
          <w:rFonts w:ascii="Times New Roman" w:eastAsia="Calibri" w:hAnsi="Times New Roman" w:cs="Times New Roman"/>
          <w:sz w:val="20"/>
          <w:szCs w:val="20"/>
        </w:rPr>
        <w:t xml:space="preserve">Реализация запланированных мероприятий осуществляется согласно заключенным контрактам и договорам. Все заключенные контракты и договора исполнены в полном объеме. </w:t>
      </w:r>
    </w:p>
    <w:p w:rsidR="003B0372" w:rsidRPr="00F00BE1" w:rsidRDefault="003B0372" w:rsidP="00697F80">
      <w:pPr>
        <w:widowControl w:val="0"/>
        <w:autoSpaceDE w:val="0"/>
        <w:autoSpaceDN w:val="0"/>
        <w:adjustRightInd w:val="0"/>
        <w:spacing w:after="120" w:line="252" w:lineRule="auto"/>
        <w:ind w:firstLine="709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:rsidR="00152AB9" w:rsidRPr="00F00BE1" w:rsidRDefault="00152AB9" w:rsidP="00485F05">
      <w:pPr>
        <w:spacing w:after="0"/>
        <w:ind w:firstLine="720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AD27D3" w:rsidRPr="0059487D" w:rsidRDefault="00AD27D3" w:rsidP="00692FA0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59487D">
        <w:rPr>
          <w:rFonts w:ascii="Times New Roman" w:eastAsia="Calibri" w:hAnsi="Times New Roman" w:cs="Times New Roman"/>
          <w:sz w:val="20"/>
          <w:szCs w:val="20"/>
        </w:rPr>
        <w:t>Оценка индикаторов результативности</w:t>
      </w:r>
    </w:p>
    <w:p w:rsidR="003B0372" w:rsidRPr="0059487D" w:rsidRDefault="003B0372" w:rsidP="00692FA0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52AB9" w:rsidRPr="0059487D" w:rsidRDefault="00152AB9" w:rsidP="00692FA0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AD27D3" w:rsidRPr="0059487D" w:rsidRDefault="00AD27D3" w:rsidP="00AD2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9487D">
        <w:rPr>
          <w:rFonts w:ascii="Times New Roman" w:eastAsia="Calibri" w:hAnsi="Times New Roman" w:cs="Times New Roman"/>
          <w:sz w:val="20"/>
          <w:szCs w:val="20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 расходов бюджета за отчетный период (финансовый год).</w:t>
      </w:r>
    </w:p>
    <w:p w:rsidR="00AD27D3" w:rsidRPr="0059487D" w:rsidRDefault="00AD27D3" w:rsidP="00AD27D3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9487D">
        <w:rPr>
          <w:rFonts w:ascii="Times New Roman" w:eastAsia="Calibri" w:hAnsi="Times New Roman" w:cs="Times New Roman"/>
          <w:sz w:val="20"/>
          <w:szCs w:val="20"/>
        </w:rPr>
        <w:t xml:space="preserve">Оценка состояния каждого показателя (индикатора) в баллах определяется с учетом результатов </w:t>
      </w:r>
      <w:r w:rsidR="003D6097" w:rsidRPr="0059487D">
        <w:rPr>
          <w:rFonts w:ascii="Times New Roman" w:eastAsia="Calibri" w:hAnsi="Times New Roman" w:cs="Times New Roman"/>
          <w:sz w:val="20"/>
          <w:szCs w:val="20"/>
        </w:rPr>
        <w:t xml:space="preserve">Таблицы 5 по форме Таблицы 6. </w:t>
      </w:r>
    </w:p>
    <w:p w:rsidR="003B0372" w:rsidRPr="0059487D" w:rsidRDefault="003B0372" w:rsidP="00AD27D3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93B4D" w:rsidRPr="0059487D" w:rsidRDefault="00893B4D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893B4D" w:rsidRPr="0059487D" w:rsidRDefault="00893B4D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59487D">
        <w:rPr>
          <w:rFonts w:ascii="Times New Roman" w:eastAsia="Calibri" w:hAnsi="Times New Roman" w:cs="Times New Roman"/>
          <w:sz w:val="20"/>
          <w:szCs w:val="20"/>
        </w:rPr>
        <w:t>Состояние показателя (индикатора)</w:t>
      </w:r>
    </w:p>
    <w:p w:rsidR="003B0372" w:rsidRPr="0059487D" w:rsidRDefault="003B0372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893B4D" w:rsidRPr="0059487D" w:rsidRDefault="00893B4D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410"/>
        <w:gridCol w:w="2772"/>
        <w:gridCol w:w="1197"/>
        <w:gridCol w:w="1443"/>
        <w:gridCol w:w="1676"/>
      </w:tblGrid>
      <w:tr w:rsidR="00F00BE1" w:rsidRPr="0059487D" w:rsidTr="008671AD">
        <w:trPr>
          <w:trHeight w:val="400"/>
        </w:trPr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59487D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487D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</w:t>
            </w:r>
            <w:r w:rsidRPr="0059487D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(индикатора)</w:t>
            </w:r>
          </w:p>
        </w:tc>
        <w:tc>
          <w:tcPr>
            <w:tcW w:w="27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59487D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48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Динамика показателя (индикатора) </w:t>
            </w:r>
          </w:p>
        </w:tc>
        <w:tc>
          <w:tcPr>
            <w:tcW w:w="43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59487D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487D">
              <w:rPr>
                <w:rFonts w:ascii="Times New Roman" w:eastAsia="Calibri" w:hAnsi="Times New Roman" w:cs="Times New Roman"/>
                <w:sz w:val="20"/>
                <w:szCs w:val="20"/>
              </w:rPr>
              <w:t>Состояние показателя (индикатора)</w:t>
            </w:r>
          </w:p>
        </w:tc>
      </w:tr>
      <w:tr w:rsidR="00F00BE1" w:rsidRPr="0059487D" w:rsidTr="008671AD">
        <w:trPr>
          <w:trHeight w:val="800"/>
        </w:trPr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B4D" w:rsidRPr="0059487D" w:rsidRDefault="00893B4D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B4D" w:rsidRPr="0059487D" w:rsidRDefault="00893B4D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59487D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487D">
              <w:rPr>
                <w:rFonts w:ascii="Times New Roman" w:eastAsia="Calibri" w:hAnsi="Times New Roman" w:cs="Times New Roman"/>
                <w:sz w:val="20"/>
                <w:szCs w:val="20"/>
              </w:rPr>
              <w:t>при росте расходов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59487D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48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 сохранении уровня </w:t>
            </w:r>
          </w:p>
          <w:p w:rsidR="00893B4D" w:rsidRPr="0059487D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48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расходов </w:t>
            </w: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59487D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48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 снижении уровня </w:t>
            </w:r>
          </w:p>
          <w:p w:rsidR="00893B4D" w:rsidRPr="0059487D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487D">
              <w:rPr>
                <w:rFonts w:ascii="Times New Roman" w:eastAsia="Calibri" w:hAnsi="Times New Roman" w:cs="Times New Roman"/>
                <w:sz w:val="20"/>
                <w:szCs w:val="20"/>
              </w:rPr>
              <w:t>расходов</w:t>
            </w:r>
          </w:p>
        </w:tc>
      </w:tr>
      <w:tr w:rsidR="00F00BE1" w:rsidRPr="0059487D" w:rsidTr="008671AD">
        <w:trPr>
          <w:trHeight w:val="600"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59487D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59487D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487D">
              <w:rPr>
                <w:rFonts w:ascii="Times New Roman" w:eastAsia="Calibri" w:hAnsi="Times New Roman" w:cs="Times New Roman"/>
                <w:sz w:val="20"/>
                <w:szCs w:val="20"/>
              </w:rPr>
              <w:t>положительная динамика значения показателя (индикатора)</w:t>
            </w: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59487D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48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59487D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48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 </w:t>
            </w: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59487D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48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 </w:t>
            </w:r>
          </w:p>
        </w:tc>
      </w:tr>
      <w:tr w:rsidR="00F00BE1" w:rsidRPr="0059487D" w:rsidTr="008671AD">
        <w:trPr>
          <w:trHeight w:val="600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B4D" w:rsidRPr="0059487D" w:rsidRDefault="00893B4D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59487D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48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сохранение значения </w:t>
            </w:r>
          </w:p>
          <w:p w:rsidR="00893B4D" w:rsidRPr="0059487D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487D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 (индикатора)</w:t>
            </w: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59487D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48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 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59487D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48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59487D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48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 </w:t>
            </w:r>
          </w:p>
        </w:tc>
      </w:tr>
      <w:tr w:rsidR="00F00BE1" w:rsidRPr="0059487D" w:rsidTr="008671AD">
        <w:trPr>
          <w:trHeight w:val="400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B4D" w:rsidRPr="0059487D" w:rsidRDefault="00893B4D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59487D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487D">
              <w:rPr>
                <w:rFonts w:ascii="Times New Roman" w:eastAsia="Calibri" w:hAnsi="Times New Roman" w:cs="Times New Roman"/>
                <w:sz w:val="20"/>
                <w:szCs w:val="20"/>
              </w:rPr>
              <w:t>отрицательная динамика значения показателя (индикатора)</w:t>
            </w: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59487D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48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 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59487D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48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 </w:t>
            </w: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59487D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48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 </w:t>
            </w:r>
          </w:p>
        </w:tc>
      </w:tr>
    </w:tbl>
    <w:p w:rsidR="00893B4D" w:rsidRPr="00F00BE1" w:rsidRDefault="00893B4D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3B0372" w:rsidRPr="00F00BE1" w:rsidRDefault="003B0372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3B0372" w:rsidRPr="00F00BE1" w:rsidRDefault="003B0372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3B0372" w:rsidRPr="00F00BE1" w:rsidRDefault="003B0372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3B0372" w:rsidRPr="00F00BE1" w:rsidRDefault="003B0372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741D58" w:rsidRPr="003E5406" w:rsidRDefault="00741D58" w:rsidP="00741D58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3E5406">
        <w:rPr>
          <w:rFonts w:ascii="Times New Roman" w:eastAsia="Calibri" w:hAnsi="Times New Roman" w:cs="Times New Roman"/>
          <w:sz w:val="20"/>
          <w:szCs w:val="20"/>
        </w:rPr>
        <w:t>Таблица 6</w:t>
      </w:r>
    </w:p>
    <w:p w:rsidR="00893B4D" w:rsidRPr="00F00BE1" w:rsidRDefault="00893B4D" w:rsidP="00741D58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893B4D" w:rsidRPr="0059487D" w:rsidRDefault="00893B4D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59487D">
        <w:rPr>
          <w:rFonts w:ascii="Times New Roman" w:eastAsia="Calibri" w:hAnsi="Times New Roman" w:cs="Times New Roman"/>
          <w:sz w:val="20"/>
          <w:szCs w:val="20"/>
        </w:rPr>
        <w:t>Состояние показателей (индикаторов) программы</w:t>
      </w:r>
      <w:r w:rsidR="00741D58" w:rsidRPr="0059487D">
        <w:rPr>
          <w:rFonts w:ascii="Times New Roman" w:eastAsia="Calibri" w:hAnsi="Times New Roman" w:cs="Times New Roman"/>
          <w:sz w:val="20"/>
          <w:szCs w:val="20"/>
        </w:rPr>
        <w:t xml:space="preserve"> «Обеспечение реализации полномочий исполнительно</w:t>
      </w:r>
      <w:r w:rsidR="00616C20" w:rsidRPr="0059487D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741D58" w:rsidRPr="0059487D">
        <w:rPr>
          <w:rFonts w:ascii="Times New Roman" w:eastAsia="Calibri" w:hAnsi="Times New Roman" w:cs="Times New Roman"/>
          <w:sz w:val="20"/>
          <w:szCs w:val="20"/>
        </w:rPr>
        <w:t xml:space="preserve">- распорядительного органа </w:t>
      </w:r>
      <w:r w:rsidR="00741D58" w:rsidRPr="0059487D">
        <w:rPr>
          <w:rFonts w:ascii="Times New Roman" w:hAnsi="Times New Roman" w:cs="Times New Roman"/>
          <w:sz w:val="20"/>
          <w:szCs w:val="20"/>
        </w:rPr>
        <w:t>муниципального образования «</w:t>
      </w:r>
      <w:proofErr w:type="spellStart"/>
      <w:r w:rsidR="00741D58" w:rsidRPr="0059487D">
        <w:rPr>
          <w:rFonts w:ascii="Times New Roman" w:hAnsi="Times New Roman" w:cs="Times New Roman"/>
          <w:sz w:val="20"/>
          <w:szCs w:val="20"/>
        </w:rPr>
        <w:t>Унечское</w:t>
      </w:r>
      <w:proofErr w:type="spellEnd"/>
      <w:r w:rsidR="00741D58" w:rsidRPr="0059487D">
        <w:rPr>
          <w:rFonts w:ascii="Times New Roman" w:hAnsi="Times New Roman" w:cs="Times New Roman"/>
          <w:sz w:val="20"/>
          <w:szCs w:val="20"/>
        </w:rPr>
        <w:t xml:space="preserve"> городское поселение» (201</w:t>
      </w:r>
      <w:r w:rsidR="0059487D" w:rsidRPr="0059487D">
        <w:rPr>
          <w:rFonts w:ascii="Times New Roman" w:hAnsi="Times New Roman" w:cs="Times New Roman"/>
          <w:sz w:val="20"/>
          <w:szCs w:val="20"/>
        </w:rPr>
        <w:t>9</w:t>
      </w:r>
      <w:r w:rsidR="00741D58" w:rsidRPr="0059487D">
        <w:rPr>
          <w:rFonts w:ascii="Times New Roman" w:hAnsi="Times New Roman" w:cs="Times New Roman"/>
          <w:sz w:val="20"/>
          <w:szCs w:val="20"/>
        </w:rPr>
        <w:t>-20</w:t>
      </w:r>
      <w:r w:rsidR="00616C20" w:rsidRPr="0059487D">
        <w:rPr>
          <w:rFonts w:ascii="Times New Roman" w:hAnsi="Times New Roman" w:cs="Times New Roman"/>
          <w:sz w:val="20"/>
          <w:szCs w:val="20"/>
        </w:rPr>
        <w:t>2</w:t>
      </w:r>
      <w:r w:rsidR="0059487D" w:rsidRPr="0059487D">
        <w:rPr>
          <w:rFonts w:ascii="Times New Roman" w:hAnsi="Times New Roman" w:cs="Times New Roman"/>
          <w:sz w:val="20"/>
          <w:szCs w:val="20"/>
        </w:rPr>
        <w:t>1</w:t>
      </w:r>
      <w:r w:rsidR="00741D58" w:rsidRPr="0059487D">
        <w:rPr>
          <w:rFonts w:ascii="Times New Roman" w:hAnsi="Times New Roman" w:cs="Times New Roman"/>
          <w:sz w:val="20"/>
          <w:szCs w:val="20"/>
        </w:rPr>
        <w:t xml:space="preserve"> годы) за 201</w:t>
      </w:r>
      <w:r w:rsidR="0059487D" w:rsidRPr="0059487D">
        <w:rPr>
          <w:rFonts w:ascii="Times New Roman" w:hAnsi="Times New Roman" w:cs="Times New Roman"/>
          <w:sz w:val="20"/>
          <w:szCs w:val="20"/>
        </w:rPr>
        <w:t>9</w:t>
      </w:r>
      <w:r w:rsidR="00741D58" w:rsidRPr="0059487D">
        <w:rPr>
          <w:rFonts w:ascii="Times New Roman" w:hAnsi="Times New Roman" w:cs="Times New Roman"/>
          <w:sz w:val="20"/>
          <w:szCs w:val="20"/>
        </w:rPr>
        <w:t xml:space="preserve"> год</w:t>
      </w:r>
    </w:p>
    <w:p w:rsidR="00893B4D" w:rsidRPr="0059487D" w:rsidRDefault="00893B4D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410"/>
        <w:gridCol w:w="2772"/>
        <w:gridCol w:w="1200"/>
        <w:gridCol w:w="1440"/>
        <w:gridCol w:w="1676"/>
      </w:tblGrid>
      <w:tr w:rsidR="0059487D" w:rsidRPr="0059487D" w:rsidTr="0056116D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59487D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487D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</w:t>
            </w:r>
            <w:r w:rsidRPr="0059487D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(индикатора)</w:t>
            </w: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59487D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48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Динамика показателя (индикатора) </w:t>
            </w:r>
          </w:p>
        </w:tc>
        <w:tc>
          <w:tcPr>
            <w:tcW w:w="4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59487D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487D">
              <w:rPr>
                <w:rFonts w:ascii="Times New Roman" w:eastAsia="Calibri" w:hAnsi="Times New Roman" w:cs="Times New Roman"/>
                <w:sz w:val="20"/>
                <w:szCs w:val="20"/>
              </w:rPr>
              <w:t>Состояние показателя (индикатора)</w:t>
            </w:r>
          </w:p>
        </w:tc>
      </w:tr>
      <w:tr w:rsidR="0059487D" w:rsidRPr="0059487D" w:rsidTr="0056116D">
        <w:trPr>
          <w:trHeight w:val="8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B4D" w:rsidRPr="0059487D" w:rsidRDefault="00893B4D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B4D" w:rsidRPr="0059487D" w:rsidRDefault="00893B4D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59487D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487D">
              <w:rPr>
                <w:rFonts w:ascii="Times New Roman" w:eastAsia="Calibri" w:hAnsi="Times New Roman" w:cs="Times New Roman"/>
                <w:sz w:val="20"/>
                <w:szCs w:val="20"/>
              </w:rPr>
              <w:t>при росте расходов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59487D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48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 сохранении уровня </w:t>
            </w:r>
          </w:p>
          <w:p w:rsidR="00893B4D" w:rsidRPr="0059487D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48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расходов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59487D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48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 снижении уровня </w:t>
            </w:r>
          </w:p>
          <w:p w:rsidR="00893B4D" w:rsidRPr="0059487D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487D">
              <w:rPr>
                <w:rFonts w:ascii="Times New Roman" w:eastAsia="Calibri" w:hAnsi="Times New Roman" w:cs="Times New Roman"/>
                <w:sz w:val="20"/>
                <w:szCs w:val="20"/>
              </w:rPr>
              <w:t>расходов</w:t>
            </w:r>
          </w:p>
        </w:tc>
      </w:tr>
      <w:tr w:rsidR="00000A41" w:rsidRPr="00000A41" w:rsidTr="00975453">
        <w:trPr>
          <w:trHeight w:val="6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9487D" w:rsidRPr="00000A41" w:rsidRDefault="0059487D" w:rsidP="003E540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Pr="00000A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Прирост отремонтированных автомобильных дорог общего пользования местного значения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000A41" w:rsidRDefault="0059487D" w:rsidP="0097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000A41" w:rsidRDefault="0059487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000A41" w:rsidRDefault="0059487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487D" w:rsidRPr="00000A41" w:rsidRDefault="007C0FD4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000A41" w:rsidRPr="00000A41" w:rsidTr="00975453">
        <w:trPr>
          <w:trHeight w:val="600"/>
        </w:trPr>
        <w:tc>
          <w:tcPr>
            <w:tcW w:w="241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487D" w:rsidRPr="00000A41" w:rsidRDefault="0059487D" w:rsidP="00AB14F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000A41" w:rsidRDefault="0059487D" w:rsidP="0097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сохранение значения </w:t>
            </w:r>
          </w:p>
          <w:p w:rsidR="0059487D" w:rsidRPr="00000A41" w:rsidRDefault="0059487D" w:rsidP="0097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000A41" w:rsidRDefault="0059487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000A41" w:rsidRDefault="0059487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487D" w:rsidRPr="00000A41" w:rsidRDefault="0059487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00A41" w:rsidRPr="00000A41" w:rsidTr="00975453">
        <w:trPr>
          <w:trHeight w:val="600"/>
        </w:trPr>
        <w:tc>
          <w:tcPr>
            <w:tcW w:w="241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487D" w:rsidRPr="00000A41" w:rsidRDefault="0059487D" w:rsidP="00AB14F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000A41" w:rsidRDefault="0059487D" w:rsidP="0097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000A41" w:rsidRDefault="0059487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000A41" w:rsidRDefault="0059487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487D" w:rsidRPr="00000A41" w:rsidRDefault="0059487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00A41" w:rsidRPr="00000A41" w:rsidTr="008671AD">
        <w:trPr>
          <w:trHeight w:val="6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487D" w:rsidRPr="00000A41" w:rsidRDefault="0059487D" w:rsidP="0059487D">
            <w:pPr>
              <w:pStyle w:val="ConsPlusCell"/>
              <w:spacing w:line="276" w:lineRule="auto"/>
            </w:pPr>
            <w:r w:rsidRPr="00000A41">
              <w:rPr>
                <w:rFonts w:eastAsia="Calibri"/>
                <w:sz w:val="20"/>
                <w:szCs w:val="20"/>
              </w:rPr>
              <w:t>2</w:t>
            </w:r>
            <w:r w:rsidRPr="00000A41">
              <w:t xml:space="preserve"> Численность получателей муниципальных пенсий за выслугу лет лицам, замещавшим должности муниципальной службы</w:t>
            </w:r>
          </w:p>
          <w:p w:rsidR="0059487D" w:rsidRPr="00000A41" w:rsidRDefault="0059487D" w:rsidP="003E540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487D" w:rsidRPr="00000A41" w:rsidRDefault="0059487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000A41" w:rsidRDefault="0059487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000A41" w:rsidRDefault="0059487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487D" w:rsidRPr="00000A41" w:rsidRDefault="0059487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00A41" w:rsidRPr="00000A41" w:rsidTr="00B3490C">
        <w:trPr>
          <w:trHeight w:val="600"/>
        </w:trPr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487D" w:rsidRPr="00000A41" w:rsidRDefault="0059487D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487D" w:rsidRPr="00000A41" w:rsidRDefault="0059487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сохранение значения </w:t>
            </w:r>
          </w:p>
          <w:p w:rsidR="0059487D" w:rsidRPr="00000A41" w:rsidRDefault="0059487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487D" w:rsidRPr="00000A41" w:rsidRDefault="0059487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000A41" w:rsidRDefault="0059487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487D" w:rsidRPr="00000A41" w:rsidRDefault="00A40A84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000A41" w:rsidRPr="00000A41" w:rsidTr="008671AD">
        <w:trPr>
          <w:trHeight w:val="400"/>
        </w:trPr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487D" w:rsidRPr="00000A41" w:rsidRDefault="0059487D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9487D" w:rsidRPr="00000A41" w:rsidRDefault="0059487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7D" w:rsidRPr="00000A41" w:rsidRDefault="0059487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7D" w:rsidRPr="00000A41" w:rsidRDefault="0059487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487D" w:rsidRPr="00000A41" w:rsidRDefault="0059487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00A41" w:rsidRPr="00000A41" w:rsidTr="008671AD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487D" w:rsidRPr="00000A41" w:rsidRDefault="0059487D" w:rsidP="0059487D">
            <w:pPr>
              <w:pStyle w:val="ConsPlusCell"/>
              <w:spacing w:line="276" w:lineRule="auto"/>
            </w:pPr>
            <w:r w:rsidRPr="00000A41">
              <w:rPr>
                <w:sz w:val="20"/>
                <w:szCs w:val="20"/>
              </w:rPr>
              <w:t xml:space="preserve">3. </w:t>
            </w:r>
            <w:r w:rsidRPr="00000A41">
              <w:t xml:space="preserve">Количество молодых семей, получивших свидетельство о праве на получение социальной выплаты на приобретение (строительство) жилого помещения </w:t>
            </w:r>
          </w:p>
          <w:p w:rsidR="0059487D" w:rsidRPr="00000A41" w:rsidRDefault="0059487D" w:rsidP="003E54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000A41" w:rsidRDefault="0059487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000A41" w:rsidRDefault="0059487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000A41" w:rsidRDefault="0059487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000A41" w:rsidRDefault="0059487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00A41" w:rsidRPr="00000A41" w:rsidTr="008671AD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93B4D" w:rsidRPr="00000A41" w:rsidRDefault="00893B4D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000A41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сохранение значения </w:t>
            </w:r>
          </w:p>
          <w:p w:rsidR="00893B4D" w:rsidRPr="00000A41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000A41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000A41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000A41" w:rsidRDefault="00EB28D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000A41" w:rsidRPr="00000A41" w:rsidTr="008671AD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4D" w:rsidRPr="00000A41" w:rsidRDefault="00893B4D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000A41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000A41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000A41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3B4D" w:rsidRPr="00000A41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00A41" w:rsidRPr="00000A41" w:rsidTr="008671AD">
        <w:trPr>
          <w:trHeight w:val="6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000A41" w:rsidRDefault="002F29BB" w:rsidP="00000A4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A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737BD6" w:rsidRPr="00000A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9487D" w:rsidRPr="00000A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запланированных мероприятий</w:t>
            </w:r>
          </w:p>
          <w:p w:rsidR="00893B4D" w:rsidRPr="00000A41" w:rsidRDefault="00893B4D" w:rsidP="00000A41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000A41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000A41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000A41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000A41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00A41" w:rsidRPr="00000A41" w:rsidTr="008671AD">
        <w:trPr>
          <w:trHeight w:val="600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B4D" w:rsidRPr="00000A41" w:rsidRDefault="00893B4D" w:rsidP="0000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000A41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сохранение значения </w:t>
            </w:r>
          </w:p>
          <w:p w:rsidR="00893B4D" w:rsidRPr="00000A41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000A41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000A41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000A41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00A41" w:rsidRPr="00000A41" w:rsidTr="00000A41">
        <w:trPr>
          <w:trHeight w:val="400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93B4D" w:rsidRPr="00000A41" w:rsidRDefault="00893B4D" w:rsidP="0000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93B4D" w:rsidRPr="00000A41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93B4D" w:rsidRPr="00000A41" w:rsidRDefault="00EB28D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93B4D" w:rsidRPr="00000A41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3B4D" w:rsidRPr="00000A41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00A41" w:rsidRPr="00000A41" w:rsidTr="00737BD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487D" w:rsidRPr="00000A41" w:rsidRDefault="00B3490C" w:rsidP="00000A4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A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59487D" w:rsidRPr="00000A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Протяженность отремонтированных дорог общего пользования местного значения</w:t>
            </w:r>
          </w:p>
          <w:p w:rsidR="00737BD6" w:rsidRPr="00000A41" w:rsidRDefault="00737BD6" w:rsidP="0000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000A41" w:rsidRDefault="00ED4DB3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000A41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000A41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000A41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00A41" w:rsidRPr="00000A41" w:rsidTr="00737BD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37BD6" w:rsidRPr="00000A41" w:rsidRDefault="00737BD6" w:rsidP="0000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490C" w:rsidRPr="00000A41" w:rsidRDefault="00B3490C" w:rsidP="00B34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сохранение значения </w:t>
            </w:r>
          </w:p>
          <w:p w:rsidR="00737BD6" w:rsidRPr="00000A41" w:rsidRDefault="00B3490C" w:rsidP="00B34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000A41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000A41" w:rsidRDefault="00EB28D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000A41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00A41" w:rsidRPr="00000A41" w:rsidTr="00737BD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7BD6" w:rsidRPr="00000A41" w:rsidRDefault="00737BD6" w:rsidP="0000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000A41" w:rsidRDefault="00B3490C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000A41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000A41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000A41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00A41" w:rsidRPr="00000A41" w:rsidTr="00737BD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00A41" w:rsidRPr="00000A41" w:rsidRDefault="00B3490C" w:rsidP="00000A4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A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B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00A41" w:rsidRPr="00000A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</w:t>
            </w:r>
            <w:r w:rsidR="00000A41" w:rsidRPr="00000A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отремонтированных дорог общего пользования местного значения</w:t>
            </w:r>
          </w:p>
          <w:p w:rsidR="00737BD6" w:rsidRPr="00000A41" w:rsidRDefault="00737BD6" w:rsidP="0000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000A41" w:rsidRDefault="00ED4DB3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положительная динамика </w:t>
            </w: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000A41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000A41" w:rsidRDefault="00EB28D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000A41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00A41" w:rsidRPr="00000A41" w:rsidTr="00737BD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37BD6" w:rsidRPr="00000A41" w:rsidRDefault="00737BD6" w:rsidP="0000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490C" w:rsidRPr="00000A41" w:rsidRDefault="00B3490C" w:rsidP="00B34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сохранение значения </w:t>
            </w:r>
          </w:p>
          <w:p w:rsidR="00737BD6" w:rsidRPr="00000A41" w:rsidRDefault="00B3490C" w:rsidP="00B34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000A41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000A41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000A41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00A41" w:rsidRPr="00000A41" w:rsidTr="00737BD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7BD6" w:rsidRPr="00000A41" w:rsidRDefault="00737BD6" w:rsidP="0000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000A41" w:rsidRDefault="00B3490C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000A41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000A41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000A41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00A41" w:rsidRPr="00000A41" w:rsidTr="00737BD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00A41" w:rsidRPr="00000A41" w:rsidRDefault="00B3490C" w:rsidP="00000A4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A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00A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00A41" w:rsidRPr="00000A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000A41" w:rsidRPr="00000A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реализованных до конца текущего финансового года проектов инициативного бюджетирования, предусмотренных соглашениями</w:t>
            </w:r>
            <w:proofErr w:type="gramEnd"/>
          </w:p>
          <w:p w:rsidR="00737BD6" w:rsidRPr="00000A41" w:rsidRDefault="00737BD6" w:rsidP="0000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000A41" w:rsidRDefault="00ED4DB3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000A41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000A41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000A41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00A41" w:rsidRPr="00000A41" w:rsidTr="00737BD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37BD6" w:rsidRPr="00000A41" w:rsidRDefault="00737BD6" w:rsidP="0000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490C" w:rsidRPr="00000A41" w:rsidRDefault="00B3490C" w:rsidP="00B34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сохранение значения </w:t>
            </w:r>
          </w:p>
          <w:p w:rsidR="00737BD6" w:rsidRPr="00000A41" w:rsidRDefault="00B3490C" w:rsidP="00B34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000A41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000A41" w:rsidRDefault="00EB28D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000A41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00A41" w:rsidRPr="00000A41" w:rsidTr="00737BD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7BD6" w:rsidRPr="00000A41" w:rsidRDefault="00737BD6" w:rsidP="0000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000A41" w:rsidRDefault="00B3490C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000A41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000A41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000A41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00A41" w:rsidRPr="00000A41" w:rsidTr="00737BD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00A41" w:rsidRPr="00000A41" w:rsidRDefault="00B3490C" w:rsidP="00000A4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A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="00000A41" w:rsidRPr="00000A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населения муниципального образования, обеспеченного качественной питьевой водой из систем централизованного водоснабжения, в общей численности населения муниципального образования</w:t>
            </w:r>
          </w:p>
          <w:p w:rsidR="00737BD6" w:rsidRPr="00000A41" w:rsidRDefault="00737BD6" w:rsidP="0000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000A41" w:rsidRDefault="00ED4DB3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000A41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000A41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000A41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00A41" w:rsidRPr="00000A41" w:rsidTr="00737BD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37BD6" w:rsidRPr="00000A41" w:rsidRDefault="00737BD6" w:rsidP="0000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490C" w:rsidRPr="00000A41" w:rsidRDefault="00B3490C" w:rsidP="00B34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сохранение значения </w:t>
            </w:r>
          </w:p>
          <w:p w:rsidR="00737BD6" w:rsidRPr="00000A41" w:rsidRDefault="00B3490C" w:rsidP="00B34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000A41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000A41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000A41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00A41" w:rsidRPr="00000A41" w:rsidTr="00000A41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7BD6" w:rsidRPr="00000A41" w:rsidRDefault="00737BD6" w:rsidP="0000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000A41" w:rsidRDefault="00B3490C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000A41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000A41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000A41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00A41" w:rsidRPr="00000A41" w:rsidTr="00000A41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A41" w:rsidRPr="00000A41" w:rsidRDefault="00000A41" w:rsidP="00000A4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Pr="00000A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городского населения муниципального образования, обеспеченного качественной питьевой водой из систем централизованного водоснабжения, в общей численности населения муниципального образования</w:t>
            </w:r>
          </w:p>
          <w:p w:rsidR="00000A41" w:rsidRPr="00000A41" w:rsidRDefault="00000A41" w:rsidP="00000A4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0A41" w:rsidRPr="00000A41" w:rsidRDefault="00000A41" w:rsidP="003E5406">
            <w:pPr>
              <w:pStyle w:val="ConsPlusCell"/>
              <w:spacing w:line="276" w:lineRule="auto"/>
              <w:jc w:val="center"/>
            </w:pPr>
            <w:r w:rsidRPr="00000A41">
              <w:t>%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00A41" w:rsidRPr="00000A41" w:rsidRDefault="00000A4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0A41" w:rsidRPr="00000A41" w:rsidRDefault="00000A4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0A41" w:rsidRPr="00000A41" w:rsidRDefault="00000A4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00A41" w:rsidRPr="00000A41" w:rsidTr="00000A41">
        <w:trPr>
          <w:trHeight w:val="4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A41" w:rsidRPr="00000A41" w:rsidRDefault="00000A41" w:rsidP="0000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0A41" w:rsidRPr="00000A41" w:rsidRDefault="00000A41" w:rsidP="00B34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сохранение значения </w:t>
            </w:r>
          </w:p>
          <w:p w:rsidR="00000A41" w:rsidRPr="00000A41" w:rsidRDefault="00000A41" w:rsidP="00B34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00A41" w:rsidRPr="00000A41" w:rsidRDefault="00000A4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0A41" w:rsidRPr="00000A41" w:rsidRDefault="00000A4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0A41" w:rsidRPr="00000A41" w:rsidRDefault="00000A4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00A41" w:rsidRPr="00000A41" w:rsidTr="00000A41">
        <w:trPr>
          <w:trHeight w:val="4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A41" w:rsidRPr="00000A41" w:rsidRDefault="00000A41" w:rsidP="0000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0A41" w:rsidRPr="00000A41" w:rsidRDefault="00000A4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00A41" w:rsidRPr="00000A41" w:rsidRDefault="00000A4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0A41" w:rsidRPr="00000A41" w:rsidRDefault="00000A4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0A41" w:rsidRPr="00000A41" w:rsidRDefault="00000A4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00A41" w:rsidRPr="00000A41" w:rsidTr="00000A41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00A41" w:rsidRPr="00000A41" w:rsidRDefault="00000A41" w:rsidP="0000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 w:rsidRPr="00000A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восстановление работ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0A41" w:rsidRPr="00000A41" w:rsidRDefault="00000A41" w:rsidP="003E5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00A41" w:rsidRPr="00000A41" w:rsidRDefault="00000A4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0A41" w:rsidRPr="00000A41" w:rsidRDefault="00000A4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0A41" w:rsidRPr="00000A41" w:rsidRDefault="00000A4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00A41" w:rsidRPr="00000A41" w:rsidTr="0059487D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0A41" w:rsidRPr="00000A41" w:rsidRDefault="00000A41" w:rsidP="0000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0A41" w:rsidRPr="00000A41" w:rsidRDefault="00000A41" w:rsidP="003E5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сохранение значения </w:t>
            </w:r>
          </w:p>
          <w:p w:rsidR="00000A41" w:rsidRPr="00000A41" w:rsidRDefault="00000A41" w:rsidP="003E5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00A41" w:rsidRPr="00000A41" w:rsidRDefault="00000A4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0A41" w:rsidRPr="00000A41" w:rsidRDefault="00EC392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0A41" w:rsidRPr="00000A41" w:rsidRDefault="00000A4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00A41" w:rsidRPr="00000A41" w:rsidTr="00000A41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0A41" w:rsidRPr="00000A41" w:rsidRDefault="00000A41" w:rsidP="0000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0A41" w:rsidRPr="00000A41" w:rsidRDefault="00000A41" w:rsidP="003E5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00A41" w:rsidRPr="00000A41" w:rsidRDefault="00000A4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0A41" w:rsidRPr="00000A41" w:rsidRDefault="00000A4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0A41" w:rsidRPr="00000A41" w:rsidRDefault="00000A4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00A41" w:rsidRPr="00000A41" w:rsidTr="00000A41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A41" w:rsidRPr="00000A41" w:rsidRDefault="00000A41" w:rsidP="00000A4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  <w:r w:rsidRPr="00000A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приобретенной специализированной техники для предприятий ЖКХ к общему количеству специализированной техники, запланированной к приобретению для предприятий ЖКХ за счет средств субсидии из областного бюджета в текущем финансовом году</w:t>
            </w:r>
          </w:p>
          <w:p w:rsidR="00000A41" w:rsidRPr="00000A41" w:rsidRDefault="00000A41" w:rsidP="0000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0A41" w:rsidRPr="00000A41" w:rsidRDefault="00000A41" w:rsidP="003E5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00A41" w:rsidRPr="00000A41" w:rsidRDefault="00000A4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0A41" w:rsidRPr="00000A41" w:rsidRDefault="00000A4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0A41" w:rsidRPr="00000A41" w:rsidRDefault="00000A4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00A41" w:rsidRPr="00000A41" w:rsidTr="00000A41">
        <w:trPr>
          <w:trHeight w:val="4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A41" w:rsidRPr="00000A41" w:rsidRDefault="00000A41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0A41" w:rsidRPr="00000A41" w:rsidRDefault="00000A41" w:rsidP="003E5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сохранение значения </w:t>
            </w:r>
          </w:p>
          <w:p w:rsidR="00000A41" w:rsidRPr="00000A41" w:rsidRDefault="00000A41" w:rsidP="003E5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00A41" w:rsidRPr="00000A41" w:rsidRDefault="00000A4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0A41" w:rsidRPr="00000A41" w:rsidRDefault="00EC392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0A41" w:rsidRPr="00000A41" w:rsidRDefault="00000A4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00A41" w:rsidRPr="00000A41" w:rsidTr="00000A41">
        <w:trPr>
          <w:trHeight w:val="4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A41" w:rsidRPr="00000A41" w:rsidRDefault="00000A41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0A41" w:rsidRPr="00000A41" w:rsidRDefault="00000A41" w:rsidP="003E5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A41">
              <w:rPr>
                <w:rFonts w:ascii="Times New Roman" w:eastAsia="Calibri" w:hAnsi="Times New Roman" w:cs="Times New Roman"/>
                <w:sz w:val="20"/>
                <w:szCs w:val="20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00A41" w:rsidRPr="00000A41" w:rsidRDefault="00000A4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0A41" w:rsidRPr="00000A41" w:rsidRDefault="00000A4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0A41" w:rsidRPr="00000A41" w:rsidRDefault="00000A4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893B4D" w:rsidRPr="00000A41" w:rsidRDefault="00893B4D" w:rsidP="00893B4D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93B4D" w:rsidRPr="00276A58" w:rsidRDefault="00893B4D" w:rsidP="00893B4D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D13A1">
        <w:rPr>
          <w:rFonts w:ascii="Times New Roman" w:eastAsia="Calibri" w:hAnsi="Times New Roman" w:cs="Times New Roman"/>
          <w:sz w:val="20"/>
          <w:szCs w:val="20"/>
        </w:rPr>
        <w:t xml:space="preserve">Оценка состояния </w:t>
      </w:r>
      <w:r w:rsidR="0033568C" w:rsidRPr="002D13A1">
        <w:rPr>
          <w:rFonts w:ascii="Times New Roman" w:eastAsia="Calibri" w:hAnsi="Times New Roman" w:cs="Times New Roman"/>
          <w:sz w:val="20"/>
          <w:szCs w:val="20"/>
        </w:rPr>
        <w:t xml:space="preserve">целевых </w:t>
      </w:r>
      <w:r w:rsidRPr="002D13A1">
        <w:rPr>
          <w:rFonts w:ascii="Times New Roman" w:eastAsia="Calibri" w:hAnsi="Times New Roman" w:cs="Times New Roman"/>
          <w:sz w:val="20"/>
          <w:szCs w:val="20"/>
        </w:rPr>
        <w:t>индикаторов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</w:t>
      </w:r>
      <w:r w:rsidRPr="00C50969">
        <w:rPr>
          <w:rFonts w:ascii="Times New Roman" w:eastAsia="Calibri" w:hAnsi="Times New Roman" w:cs="Times New Roman"/>
          <w:sz w:val="20"/>
          <w:szCs w:val="20"/>
        </w:rPr>
        <w:t xml:space="preserve">. </w:t>
      </w:r>
      <w:r w:rsidR="00C50969" w:rsidRPr="00C50969">
        <w:rPr>
          <w:rFonts w:ascii="Times New Roman" w:eastAsia="Calibri" w:hAnsi="Times New Roman" w:cs="Times New Roman"/>
          <w:sz w:val="20"/>
          <w:szCs w:val="20"/>
        </w:rPr>
        <w:t>Из 11 показателей оценка производится по 8 индикаторам, так как 8 и 9 показатель будут оцениваться в 2020 году (срок исполнения 2020 год)</w:t>
      </w:r>
      <w:r w:rsidR="00C50969">
        <w:rPr>
          <w:rFonts w:ascii="Times New Roman" w:eastAsia="Calibri" w:hAnsi="Times New Roman" w:cs="Times New Roman"/>
          <w:color w:val="FF0000"/>
          <w:sz w:val="20"/>
          <w:szCs w:val="20"/>
        </w:rPr>
        <w:t xml:space="preserve">. </w:t>
      </w:r>
      <w:r w:rsidRPr="007C0FD4">
        <w:rPr>
          <w:rFonts w:ascii="Times New Roman" w:eastAsia="Calibri" w:hAnsi="Times New Roman" w:cs="Times New Roman"/>
          <w:sz w:val="20"/>
          <w:szCs w:val="20"/>
        </w:rPr>
        <w:t xml:space="preserve">Таким образом, </w:t>
      </w:r>
      <w:r w:rsidR="00934B02" w:rsidRPr="007C0FD4">
        <w:rPr>
          <w:rFonts w:ascii="Times New Roman" w:eastAsia="Calibri" w:hAnsi="Times New Roman" w:cs="Times New Roman"/>
          <w:sz w:val="20"/>
          <w:szCs w:val="20"/>
        </w:rPr>
        <w:t>фактическое значение индикатор</w:t>
      </w:r>
      <w:r w:rsidR="007C0FD4" w:rsidRPr="007C0FD4">
        <w:rPr>
          <w:rFonts w:ascii="Times New Roman" w:eastAsia="Calibri" w:hAnsi="Times New Roman" w:cs="Times New Roman"/>
          <w:sz w:val="20"/>
          <w:szCs w:val="20"/>
        </w:rPr>
        <w:t>ов</w:t>
      </w:r>
      <w:r w:rsidR="00934B02" w:rsidRPr="007C0FD4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BD03AB" w:rsidRPr="007C0FD4">
        <w:rPr>
          <w:rFonts w:ascii="Times New Roman" w:eastAsia="Calibri" w:hAnsi="Times New Roman" w:cs="Times New Roman"/>
          <w:sz w:val="20"/>
          <w:szCs w:val="20"/>
        </w:rPr>
        <w:t>5,7</w:t>
      </w:r>
      <w:r w:rsidR="007C0FD4" w:rsidRPr="007C0FD4">
        <w:rPr>
          <w:rFonts w:ascii="Times New Roman" w:eastAsia="Calibri" w:hAnsi="Times New Roman" w:cs="Times New Roman"/>
          <w:sz w:val="20"/>
          <w:szCs w:val="20"/>
        </w:rPr>
        <w:t>,10,11</w:t>
      </w:r>
      <w:r w:rsidR="00876D1C" w:rsidRPr="007C0FD4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934B02" w:rsidRPr="007C0FD4">
        <w:rPr>
          <w:rFonts w:ascii="Times New Roman" w:eastAsia="Calibri" w:hAnsi="Times New Roman" w:cs="Times New Roman"/>
          <w:sz w:val="20"/>
          <w:szCs w:val="20"/>
        </w:rPr>
        <w:t>име</w:t>
      </w:r>
      <w:r w:rsidR="007C0FD4" w:rsidRPr="007C0FD4">
        <w:rPr>
          <w:rFonts w:ascii="Times New Roman" w:eastAsia="Calibri" w:hAnsi="Times New Roman" w:cs="Times New Roman"/>
          <w:sz w:val="20"/>
          <w:szCs w:val="20"/>
        </w:rPr>
        <w:t>ю</w:t>
      </w:r>
      <w:r w:rsidR="00934B02" w:rsidRPr="007C0FD4">
        <w:rPr>
          <w:rFonts w:ascii="Times New Roman" w:eastAsia="Calibri" w:hAnsi="Times New Roman" w:cs="Times New Roman"/>
          <w:sz w:val="20"/>
          <w:szCs w:val="20"/>
        </w:rPr>
        <w:t xml:space="preserve">т </w:t>
      </w:r>
      <w:r w:rsidR="00241463" w:rsidRPr="007C0FD4">
        <w:rPr>
          <w:rFonts w:ascii="Times New Roman" w:eastAsia="Calibri" w:hAnsi="Times New Roman" w:cs="Times New Roman"/>
          <w:sz w:val="20"/>
          <w:szCs w:val="20"/>
        </w:rPr>
        <w:t xml:space="preserve">сохранение значения </w:t>
      </w:r>
      <w:r w:rsidR="00934B02" w:rsidRPr="007C0FD4">
        <w:rPr>
          <w:rFonts w:ascii="Times New Roman" w:eastAsia="Calibri" w:hAnsi="Times New Roman" w:cs="Times New Roman"/>
          <w:sz w:val="20"/>
          <w:szCs w:val="20"/>
        </w:rPr>
        <w:t xml:space="preserve">показателя (индикатора) при </w:t>
      </w:r>
      <w:r w:rsidR="00241463" w:rsidRPr="007C0FD4">
        <w:rPr>
          <w:rFonts w:ascii="Times New Roman" w:eastAsia="Calibri" w:hAnsi="Times New Roman" w:cs="Times New Roman"/>
          <w:sz w:val="20"/>
          <w:szCs w:val="20"/>
        </w:rPr>
        <w:t>сохранении</w:t>
      </w:r>
      <w:r w:rsidR="00934B02" w:rsidRPr="007C0FD4">
        <w:rPr>
          <w:rFonts w:ascii="Times New Roman" w:eastAsia="Calibri" w:hAnsi="Times New Roman" w:cs="Times New Roman"/>
          <w:sz w:val="20"/>
          <w:szCs w:val="20"/>
        </w:rPr>
        <w:t xml:space="preserve"> уровня расходов,</w:t>
      </w:r>
      <w:r w:rsidR="00876D1C" w:rsidRPr="00F00BE1">
        <w:rPr>
          <w:rFonts w:ascii="Times New Roman" w:eastAsia="Calibri" w:hAnsi="Times New Roman" w:cs="Times New Roman"/>
          <w:color w:val="FF0000"/>
          <w:sz w:val="20"/>
          <w:szCs w:val="20"/>
        </w:rPr>
        <w:t xml:space="preserve"> </w:t>
      </w:r>
      <w:r w:rsidR="00876D1C" w:rsidRPr="007C0FD4">
        <w:rPr>
          <w:rFonts w:ascii="Times New Roman" w:eastAsia="Calibri" w:hAnsi="Times New Roman" w:cs="Times New Roman"/>
          <w:sz w:val="20"/>
          <w:szCs w:val="20"/>
        </w:rPr>
        <w:t xml:space="preserve">значение индикатора </w:t>
      </w:r>
      <w:r w:rsidR="007C0FD4" w:rsidRPr="007C0FD4">
        <w:rPr>
          <w:rFonts w:ascii="Times New Roman" w:eastAsia="Calibri" w:hAnsi="Times New Roman" w:cs="Times New Roman"/>
          <w:sz w:val="20"/>
          <w:szCs w:val="20"/>
        </w:rPr>
        <w:t>2,3</w:t>
      </w:r>
      <w:r w:rsidR="00876D1C" w:rsidRPr="007C0FD4">
        <w:rPr>
          <w:rFonts w:ascii="Times New Roman" w:eastAsia="Calibri" w:hAnsi="Times New Roman" w:cs="Times New Roman"/>
          <w:sz w:val="20"/>
          <w:szCs w:val="20"/>
        </w:rPr>
        <w:t xml:space="preserve"> имеет сохранение значения показателя (индикатора) при снижении уровня расходов,</w:t>
      </w:r>
      <w:r w:rsidR="00934B02" w:rsidRPr="00F00BE1">
        <w:rPr>
          <w:rFonts w:ascii="Times New Roman" w:eastAsia="Calibri" w:hAnsi="Times New Roman" w:cs="Times New Roman"/>
          <w:color w:val="FF0000"/>
          <w:sz w:val="20"/>
          <w:szCs w:val="20"/>
        </w:rPr>
        <w:t xml:space="preserve"> </w:t>
      </w:r>
      <w:r w:rsidRPr="007C0FD4">
        <w:rPr>
          <w:rFonts w:ascii="Times New Roman" w:eastAsia="Calibri" w:hAnsi="Times New Roman" w:cs="Times New Roman"/>
          <w:sz w:val="20"/>
          <w:szCs w:val="20"/>
        </w:rPr>
        <w:t>фактическ</w:t>
      </w:r>
      <w:r w:rsidR="0033568C" w:rsidRPr="007C0FD4">
        <w:rPr>
          <w:rFonts w:ascii="Times New Roman" w:eastAsia="Calibri" w:hAnsi="Times New Roman" w:cs="Times New Roman"/>
          <w:sz w:val="20"/>
          <w:szCs w:val="20"/>
        </w:rPr>
        <w:t>ое</w:t>
      </w:r>
      <w:r w:rsidRPr="007C0FD4">
        <w:rPr>
          <w:rFonts w:ascii="Times New Roman" w:eastAsia="Calibri" w:hAnsi="Times New Roman" w:cs="Times New Roman"/>
          <w:sz w:val="20"/>
          <w:szCs w:val="20"/>
        </w:rPr>
        <w:t xml:space="preserve"> значени</w:t>
      </w:r>
      <w:r w:rsidR="0033568C" w:rsidRPr="007C0FD4">
        <w:rPr>
          <w:rFonts w:ascii="Times New Roman" w:eastAsia="Calibri" w:hAnsi="Times New Roman" w:cs="Times New Roman"/>
          <w:sz w:val="20"/>
          <w:szCs w:val="20"/>
        </w:rPr>
        <w:t xml:space="preserve">е </w:t>
      </w:r>
      <w:r w:rsidRPr="007C0FD4">
        <w:rPr>
          <w:rFonts w:ascii="Times New Roman" w:eastAsia="Calibri" w:hAnsi="Times New Roman" w:cs="Times New Roman"/>
          <w:sz w:val="20"/>
          <w:szCs w:val="20"/>
        </w:rPr>
        <w:t>индикатор</w:t>
      </w:r>
      <w:r w:rsidR="0033568C" w:rsidRPr="007C0FD4">
        <w:rPr>
          <w:rFonts w:ascii="Times New Roman" w:eastAsia="Calibri" w:hAnsi="Times New Roman" w:cs="Times New Roman"/>
          <w:sz w:val="20"/>
          <w:szCs w:val="20"/>
        </w:rPr>
        <w:t>а</w:t>
      </w:r>
      <w:r w:rsidRPr="007C0FD4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876D1C" w:rsidRPr="007C0FD4">
        <w:rPr>
          <w:rFonts w:ascii="Times New Roman" w:eastAsia="Calibri" w:hAnsi="Times New Roman" w:cs="Times New Roman"/>
          <w:sz w:val="20"/>
          <w:szCs w:val="20"/>
        </w:rPr>
        <w:t>1</w:t>
      </w:r>
      <w:r w:rsidR="002F29BB" w:rsidRPr="007C0FD4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C0FD4">
        <w:rPr>
          <w:rFonts w:ascii="Times New Roman" w:eastAsia="Calibri" w:hAnsi="Times New Roman" w:cs="Times New Roman"/>
          <w:sz w:val="20"/>
          <w:szCs w:val="20"/>
        </w:rPr>
        <w:t>име</w:t>
      </w:r>
      <w:r w:rsidR="0033568C" w:rsidRPr="007C0FD4">
        <w:rPr>
          <w:rFonts w:ascii="Times New Roman" w:eastAsia="Calibri" w:hAnsi="Times New Roman" w:cs="Times New Roman"/>
          <w:sz w:val="20"/>
          <w:szCs w:val="20"/>
        </w:rPr>
        <w:t>е</w:t>
      </w:r>
      <w:r w:rsidRPr="007C0FD4">
        <w:rPr>
          <w:rFonts w:ascii="Times New Roman" w:eastAsia="Calibri" w:hAnsi="Times New Roman" w:cs="Times New Roman"/>
          <w:sz w:val="20"/>
          <w:szCs w:val="20"/>
        </w:rPr>
        <w:t xml:space="preserve">т </w:t>
      </w:r>
      <w:r w:rsidR="00241463" w:rsidRPr="007C0FD4">
        <w:rPr>
          <w:rFonts w:ascii="Times New Roman" w:eastAsia="Calibri" w:hAnsi="Times New Roman" w:cs="Times New Roman"/>
          <w:sz w:val="20"/>
          <w:szCs w:val="20"/>
        </w:rPr>
        <w:t>положительную динамику</w:t>
      </w:r>
      <w:r w:rsidR="002F29BB" w:rsidRPr="007C0FD4">
        <w:rPr>
          <w:rFonts w:ascii="Times New Roman" w:eastAsia="Calibri" w:hAnsi="Times New Roman" w:cs="Times New Roman"/>
          <w:sz w:val="20"/>
          <w:szCs w:val="20"/>
        </w:rPr>
        <w:t xml:space="preserve"> значени</w:t>
      </w:r>
      <w:r w:rsidR="008301FA" w:rsidRPr="007C0FD4">
        <w:rPr>
          <w:rFonts w:ascii="Times New Roman" w:eastAsia="Calibri" w:hAnsi="Times New Roman" w:cs="Times New Roman"/>
          <w:sz w:val="20"/>
          <w:szCs w:val="20"/>
        </w:rPr>
        <w:t>я</w:t>
      </w:r>
      <w:r w:rsidR="002F29BB" w:rsidRPr="007C0FD4">
        <w:rPr>
          <w:rFonts w:ascii="Times New Roman" w:eastAsia="Calibri" w:hAnsi="Times New Roman" w:cs="Times New Roman"/>
          <w:sz w:val="20"/>
          <w:szCs w:val="20"/>
        </w:rPr>
        <w:t xml:space="preserve"> показател</w:t>
      </w:r>
      <w:r w:rsidR="008301FA" w:rsidRPr="007C0FD4">
        <w:rPr>
          <w:rFonts w:ascii="Times New Roman" w:eastAsia="Calibri" w:hAnsi="Times New Roman" w:cs="Times New Roman"/>
          <w:sz w:val="20"/>
          <w:szCs w:val="20"/>
        </w:rPr>
        <w:t>я</w:t>
      </w:r>
      <w:r w:rsidRPr="007C0FD4">
        <w:rPr>
          <w:rFonts w:ascii="Times New Roman" w:eastAsia="Calibri" w:hAnsi="Times New Roman" w:cs="Times New Roman"/>
          <w:sz w:val="20"/>
          <w:szCs w:val="20"/>
        </w:rPr>
        <w:t xml:space="preserve"> при снижении уровня расходов</w:t>
      </w:r>
      <w:r w:rsidR="00876D1C" w:rsidRPr="00276A58">
        <w:rPr>
          <w:rFonts w:ascii="Times New Roman" w:eastAsia="Calibri" w:hAnsi="Times New Roman" w:cs="Times New Roman"/>
          <w:sz w:val="20"/>
          <w:szCs w:val="20"/>
        </w:rPr>
        <w:t>.</w:t>
      </w:r>
      <w:r w:rsidR="008301FA" w:rsidRPr="00276A58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144BBC" w:rsidRPr="00276A58">
        <w:rPr>
          <w:rFonts w:ascii="Times New Roman" w:eastAsia="Calibri" w:hAnsi="Times New Roman" w:cs="Times New Roman"/>
          <w:sz w:val="20"/>
          <w:szCs w:val="20"/>
        </w:rPr>
        <w:t>П</w:t>
      </w:r>
      <w:r w:rsidRPr="00276A58">
        <w:rPr>
          <w:rFonts w:ascii="Times New Roman" w:eastAsia="Calibri" w:hAnsi="Times New Roman" w:cs="Times New Roman"/>
          <w:sz w:val="20"/>
          <w:szCs w:val="20"/>
        </w:rPr>
        <w:t xml:space="preserve">о Таблице 6 оценивается состояние  </w:t>
      </w:r>
      <w:r w:rsidR="00541E0D" w:rsidRPr="00276A58">
        <w:rPr>
          <w:rFonts w:ascii="Times New Roman" w:eastAsia="Calibri" w:hAnsi="Times New Roman" w:cs="Times New Roman"/>
          <w:sz w:val="20"/>
          <w:szCs w:val="20"/>
        </w:rPr>
        <w:t>целевых</w:t>
      </w:r>
      <w:r w:rsidRPr="00276A58">
        <w:rPr>
          <w:rFonts w:ascii="Times New Roman" w:eastAsia="Calibri" w:hAnsi="Times New Roman" w:cs="Times New Roman"/>
          <w:sz w:val="20"/>
          <w:szCs w:val="20"/>
        </w:rPr>
        <w:t xml:space="preserve"> индикаторов  в баллах,  полученные оценки заносятся в Таблицу 7 и суммируются.</w:t>
      </w:r>
    </w:p>
    <w:p w:rsidR="009D0DAC" w:rsidRPr="00F00BE1" w:rsidRDefault="009D0DAC" w:rsidP="00893B4D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2336AF" w:rsidRDefault="002336AF" w:rsidP="00893B4D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2336AF" w:rsidRPr="009E7CA5" w:rsidRDefault="002336AF" w:rsidP="00893B4D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893B4D" w:rsidRPr="003E5406" w:rsidRDefault="00893B4D" w:rsidP="00893B4D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3E5406">
        <w:rPr>
          <w:rFonts w:ascii="Times New Roman" w:eastAsia="Calibri" w:hAnsi="Times New Roman" w:cs="Times New Roman"/>
          <w:sz w:val="20"/>
          <w:szCs w:val="20"/>
        </w:rPr>
        <w:t xml:space="preserve">Итоговая оценка состояния индикаторов  результативности муниципальной программы </w:t>
      </w:r>
    </w:p>
    <w:p w:rsidR="007E26F8" w:rsidRPr="003E5406" w:rsidRDefault="007E26F8" w:rsidP="00893B4D">
      <w:pPr>
        <w:tabs>
          <w:tab w:val="left" w:pos="3957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E5406">
        <w:rPr>
          <w:rFonts w:ascii="Times New Roman" w:eastAsia="Calibri" w:hAnsi="Times New Roman" w:cs="Times New Roman"/>
          <w:sz w:val="20"/>
          <w:szCs w:val="20"/>
        </w:rPr>
        <w:t>«Обеспечение реализации полномочий исполнительно</w:t>
      </w:r>
      <w:r w:rsidR="00E41D0A" w:rsidRPr="003E5406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3E5406">
        <w:rPr>
          <w:rFonts w:ascii="Times New Roman" w:eastAsia="Calibri" w:hAnsi="Times New Roman" w:cs="Times New Roman"/>
          <w:sz w:val="20"/>
          <w:szCs w:val="20"/>
        </w:rPr>
        <w:t xml:space="preserve">- распорядительного органа </w:t>
      </w:r>
      <w:r w:rsidRPr="003E5406">
        <w:rPr>
          <w:rFonts w:ascii="Times New Roman" w:hAnsi="Times New Roman" w:cs="Times New Roman"/>
          <w:sz w:val="20"/>
          <w:szCs w:val="20"/>
        </w:rPr>
        <w:t>муниципального образования «</w:t>
      </w:r>
      <w:proofErr w:type="spellStart"/>
      <w:r w:rsidRPr="003E5406">
        <w:rPr>
          <w:rFonts w:ascii="Times New Roman" w:hAnsi="Times New Roman" w:cs="Times New Roman"/>
          <w:sz w:val="20"/>
          <w:szCs w:val="20"/>
        </w:rPr>
        <w:t>Унечское</w:t>
      </w:r>
      <w:proofErr w:type="spellEnd"/>
      <w:r w:rsidRPr="003E5406">
        <w:rPr>
          <w:rFonts w:ascii="Times New Roman" w:hAnsi="Times New Roman" w:cs="Times New Roman"/>
          <w:sz w:val="20"/>
          <w:szCs w:val="20"/>
        </w:rPr>
        <w:t xml:space="preserve"> городское поселение» (20</w:t>
      </w:r>
      <w:r w:rsidR="003E5406" w:rsidRPr="003E5406">
        <w:rPr>
          <w:rFonts w:ascii="Times New Roman" w:hAnsi="Times New Roman" w:cs="Times New Roman"/>
          <w:sz w:val="20"/>
          <w:szCs w:val="20"/>
        </w:rPr>
        <w:t>19</w:t>
      </w:r>
      <w:r w:rsidRPr="003E5406">
        <w:rPr>
          <w:rFonts w:ascii="Times New Roman" w:hAnsi="Times New Roman" w:cs="Times New Roman"/>
          <w:sz w:val="20"/>
          <w:szCs w:val="20"/>
        </w:rPr>
        <w:t>-20</w:t>
      </w:r>
      <w:r w:rsidR="00EF27D4" w:rsidRPr="003E5406">
        <w:rPr>
          <w:rFonts w:ascii="Times New Roman" w:hAnsi="Times New Roman" w:cs="Times New Roman"/>
          <w:sz w:val="20"/>
          <w:szCs w:val="20"/>
        </w:rPr>
        <w:t>2</w:t>
      </w:r>
      <w:r w:rsidR="003E5406" w:rsidRPr="003E5406">
        <w:rPr>
          <w:rFonts w:ascii="Times New Roman" w:hAnsi="Times New Roman" w:cs="Times New Roman"/>
          <w:sz w:val="20"/>
          <w:szCs w:val="20"/>
        </w:rPr>
        <w:t>1</w:t>
      </w:r>
      <w:r w:rsidRPr="003E5406">
        <w:rPr>
          <w:rFonts w:ascii="Times New Roman" w:hAnsi="Times New Roman" w:cs="Times New Roman"/>
          <w:sz w:val="20"/>
          <w:szCs w:val="20"/>
        </w:rPr>
        <w:t xml:space="preserve"> годы) </w:t>
      </w:r>
    </w:p>
    <w:p w:rsidR="00893B4D" w:rsidRPr="003E5406" w:rsidRDefault="007E26F8" w:rsidP="00893B4D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3E5406">
        <w:rPr>
          <w:rFonts w:ascii="Times New Roman" w:hAnsi="Times New Roman" w:cs="Times New Roman"/>
          <w:sz w:val="20"/>
          <w:szCs w:val="20"/>
        </w:rPr>
        <w:t>за 201</w:t>
      </w:r>
      <w:r w:rsidR="003E5406" w:rsidRPr="003E5406">
        <w:rPr>
          <w:rFonts w:ascii="Times New Roman" w:hAnsi="Times New Roman" w:cs="Times New Roman"/>
          <w:sz w:val="20"/>
          <w:szCs w:val="20"/>
        </w:rPr>
        <w:t>9</w:t>
      </w:r>
      <w:r w:rsidRPr="003E5406">
        <w:rPr>
          <w:rFonts w:ascii="Times New Roman" w:hAnsi="Times New Roman" w:cs="Times New Roman"/>
          <w:sz w:val="20"/>
          <w:szCs w:val="20"/>
        </w:rPr>
        <w:t xml:space="preserve"> год</w:t>
      </w:r>
      <w:r w:rsidR="00893B4D" w:rsidRPr="003E5406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9D0DAC" w:rsidRPr="003E5406" w:rsidRDefault="009D0DAC" w:rsidP="009D0DAC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3E5406">
        <w:rPr>
          <w:rFonts w:ascii="Times New Roman" w:eastAsia="Calibri" w:hAnsi="Times New Roman" w:cs="Times New Roman"/>
          <w:sz w:val="20"/>
          <w:szCs w:val="20"/>
        </w:rPr>
        <w:t>Таблица 7</w:t>
      </w:r>
    </w:p>
    <w:p w:rsidR="00893B4D" w:rsidRPr="003E5406" w:rsidRDefault="00893B4D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0" w:type="auto"/>
        <w:tblInd w:w="-67" w:type="dxa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874"/>
        <w:gridCol w:w="4880"/>
      </w:tblGrid>
      <w:tr w:rsidR="003E5406" w:rsidRPr="003E5406" w:rsidTr="005003A0">
        <w:trPr>
          <w:trHeight w:val="40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3E5406" w:rsidRDefault="00893B4D" w:rsidP="00BC1EA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 (индикатора)</w:t>
            </w:r>
            <w:r w:rsidR="00BC1EAD"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r w:rsidR="00BC1EAD" w:rsidRPr="003E54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</w:t>
            </w:r>
            <w:r w:rsidR="00BC1EAD"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B4D" w:rsidRPr="003E5406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Оценка состояния</w:t>
            </w:r>
          </w:p>
          <w:p w:rsidR="00893B4D" w:rsidRPr="003E5406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 (индикатора) в баллах</w:t>
            </w:r>
            <w:r w:rsidR="00BC1EAD"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(R)</w:t>
            </w:r>
          </w:p>
        </w:tc>
      </w:tr>
      <w:tr w:rsidR="003E5406" w:rsidRPr="003E5406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34E1" w:rsidRPr="003E5406" w:rsidRDefault="006634E1" w:rsidP="006634E1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результативности 1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34E1" w:rsidRPr="003E5406" w:rsidRDefault="007C0FD4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3E5406" w:rsidRPr="003E5406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3E5406" w:rsidRDefault="00893B4D" w:rsidP="00683885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Индикатор результативности </w:t>
            </w:r>
            <w:r w:rsidR="00683885"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4D" w:rsidRPr="003E5406" w:rsidRDefault="007C0FD4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3E5406" w:rsidRPr="003E5406" w:rsidTr="005003A0">
        <w:trPr>
          <w:trHeight w:val="4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3E5406" w:rsidRDefault="00893B4D" w:rsidP="00683885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Индикатор результативности </w:t>
            </w:r>
            <w:r w:rsidR="00683885"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4D" w:rsidRPr="003E5406" w:rsidRDefault="007C0FD4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3E5406" w:rsidRPr="003E5406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3E5406" w:rsidRDefault="00893B4D" w:rsidP="00683885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Индикатор результативности </w:t>
            </w:r>
            <w:r w:rsidR="00683885"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4D" w:rsidRPr="003E5406" w:rsidRDefault="007C0FD4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3E5406" w:rsidRPr="003E5406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7D4" w:rsidRPr="003E5406" w:rsidRDefault="00EF27D4" w:rsidP="00683885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результативности 5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7D4" w:rsidRPr="003E5406" w:rsidRDefault="007C0FD4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3E5406" w:rsidRPr="003E5406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7D4" w:rsidRPr="003E5406" w:rsidRDefault="00EF27D4" w:rsidP="00683885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результативности 6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7D4" w:rsidRPr="003E5406" w:rsidRDefault="007C0FD4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3E5406" w:rsidRPr="003E5406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7D4" w:rsidRPr="003E5406" w:rsidRDefault="00EF27D4" w:rsidP="00683885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результативности 7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7D4" w:rsidRPr="003E5406" w:rsidRDefault="007C0FD4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3E5406" w:rsidRPr="003E5406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7D4" w:rsidRPr="003E5406" w:rsidRDefault="00EF27D4" w:rsidP="00683885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результативности 8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7D4" w:rsidRPr="003E5406" w:rsidRDefault="007C0FD4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 оцениваются в 2019 году</w:t>
            </w:r>
          </w:p>
        </w:tc>
      </w:tr>
      <w:tr w:rsidR="003E5406" w:rsidRPr="003E5406" w:rsidTr="007C0FD4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D4" w:rsidRPr="003E5406" w:rsidRDefault="00EF27D4" w:rsidP="00683885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результативности 9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27D4" w:rsidRPr="003E5406" w:rsidRDefault="007C0FD4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 оцениваются в 2019 году</w:t>
            </w:r>
          </w:p>
        </w:tc>
      </w:tr>
      <w:tr w:rsidR="003E5406" w:rsidRPr="003E5406" w:rsidTr="007C0FD4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A41" w:rsidRPr="003E5406" w:rsidRDefault="00000A41" w:rsidP="003E5406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Индикатор результативности 10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A41" w:rsidRPr="003E5406" w:rsidRDefault="007C0FD4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3E5406" w:rsidRPr="003E5406" w:rsidTr="007C0FD4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0A41" w:rsidRPr="003E5406" w:rsidRDefault="00000A41" w:rsidP="003E5406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результативности 11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0A41" w:rsidRPr="003E5406" w:rsidRDefault="007C0FD4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3E5406" w:rsidRPr="003E5406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B4D" w:rsidRPr="003E5406" w:rsidRDefault="00893B4D" w:rsidP="00BC1E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Итоговая оценка состояния</w:t>
            </w:r>
            <w:r w:rsidR="008E1B90"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B37D4D"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(R)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4D" w:rsidRPr="003E5406" w:rsidRDefault="00276A58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</w:tr>
    </w:tbl>
    <w:p w:rsidR="00AD27D3" w:rsidRPr="003E5406" w:rsidRDefault="00AD27D3" w:rsidP="00AD27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93A7D" w:rsidRPr="003E5406" w:rsidRDefault="00692FA0" w:rsidP="00D93A7D">
      <w:pPr>
        <w:tabs>
          <w:tab w:val="left" w:pos="3957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E5406">
        <w:rPr>
          <w:rFonts w:ascii="Times New Roman" w:eastAsia="Calibri" w:hAnsi="Times New Roman" w:cs="Times New Roman"/>
          <w:sz w:val="20"/>
          <w:szCs w:val="20"/>
        </w:rPr>
        <w:t>Сводная о</w:t>
      </w:r>
      <w:r w:rsidR="002E07C9" w:rsidRPr="003E5406">
        <w:rPr>
          <w:rFonts w:ascii="Times New Roman" w:eastAsia="Calibri" w:hAnsi="Times New Roman" w:cs="Times New Roman"/>
          <w:sz w:val="20"/>
          <w:szCs w:val="20"/>
        </w:rPr>
        <w:t xml:space="preserve">ценка эффективности реализации </w:t>
      </w:r>
      <w:r w:rsidRPr="003E5406">
        <w:rPr>
          <w:rFonts w:ascii="Times New Roman" w:eastAsia="Calibri" w:hAnsi="Times New Roman" w:cs="Times New Roman"/>
          <w:sz w:val="20"/>
          <w:szCs w:val="20"/>
        </w:rPr>
        <w:t>муниципальной программы</w:t>
      </w:r>
      <w:r w:rsidR="002E07C9" w:rsidRPr="003E5406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D93A7D" w:rsidRPr="003E5406">
        <w:rPr>
          <w:rFonts w:ascii="Times New Roman" w:eastAsia="Calibri" w:hAnsi="Times New Roman" w:cs="Times New Roman"/>
          <w:sz w:val="20"/>
          <w:szCs w:val="20"/>
        </w:rPr>
        <w:t>«Обеспечение реализации полномочий исполнительно</w:t>
      </w:r>
      <w:r w:rsidR="009E7CA5" w:rsidRPr="003E5406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D93A7D" w:rsidRPr="003E5406">
        <w:rPr>
          <w:rFonts w:ascii="Times New Roman" w:eastAsia="Calibri" w:hAnsi="Times New Roman" w:cs="Times New Roman"/>
          <w:sz w:val="20"/>
          <w:szCs w:val="20"/>
        </w:rPr>
        <w:t xml:space="preserve">- распорядительного органа </w:t>
      </w:r>
      <w:r w:rsidR="00D93A7D" w:rsidRPr="003E5406">
        <w:rPr>
          <w:rFonts w:ascii="Times New Roman" w:hAnsi="Times New Roman" w:cs="Times New Roman"/>
          <w:sz w:val="20"/>
          <w:szCs w:val="20"/>
        </w:rPr>
        <w:t>муниципального образования «</w:t>
      </w:r>
      <w:proofErr w:type="spellStart"/>
      <w:r w:rsidR="00D93A7D" w:rsidRPr="003E5406">
        <w:rPr>
          <w:rFonts w:ascii="Times New Roman" w:hAnsi="Times New Roman" w:cs="Times New Roman"/>
          <w:sz w:val="20"/>
          <w:szCs w:val="20"/>
        </w:rPr>
        <w:t>Унечское</w:t>
      </w:r>
      <w:proofErr w:type="spellEnd"/>
      <w:r w:rsidR="00D93A7D" w:rsidRPr="003E5406">
        <w:rPr>
          <w:rFonts w:ascii="Times New Roman" w:hAnsi="Times New Roman" w:cs="Times New Roman"/>
          <w:sz w:val="20"/>
          <w:szCs w:val="20"/>
        </w:rPr>
        <w:t xml:space="preserve"> городское поселение» (201</w:t>
      </w:r>
      <w:r w:rsidR="003E5406" w:rsidRPr="003E5406">
        <w:rPr>
          <w:rFonts w:ascii="Times New Roman" w:hAnsi="Times New Roman" w:cs="Times New Roman"/>
          <w:sz w:val="20"/>
          <w:szCs w:val="20"/>
        </w:rPr>
        <w:t>9</w:t>
      </w:r>
      <w:r w:rsidR="00D93A7D" w:rsidRPr="003E5406">
        <w:rPr>
          <w:rFonts w:ascii="Times New Roman" w:hAnsi="Times New Roman" w:cs="Times New Roman"/>
          <w:sz w:val="20"/>
          <w:szCs w:val="20"/>
        </w:rPr>
        <w:t>-20</w:t>
      </w:r>
      <w:r w:rsidR="00EF27D4" w:rsidRPr="003E5406">
        <w:rPr>
          <w:rFonts w:ascii="Times New Roman" w:hAnsi="Times New Roman" w:cs="Times New Roman"/>
          <w:sz w:val="20"/>
          <w:szCs w:val="20"/>
        </w:rPr>
        <w:t>2</w:t>
      </w:r>
      <w:r w:rsidR="003E5406" w:rsidRPr="003E5406">
        <w:rPr>
          <w:rFonts w:ascii="Times New Roman" w:hAnsi="Times New Roman" w:cs="Times New Roman"/>
          <w:sz w:val="20"/>
          <w:szCs w:val="20"/>
        </w:rPr>
        <w:t>1</w:t>
      </w:r>
      <w:r w:rsidR="00D93A7D" w:rsidRPr="003E5406">
        <w:rPr>
          <w:rFonts w:ascii="Times New Roman" w:hAnsi="Times New Roman" w:cs="Times New Roman"/>
          <w:sz w:val="20"/>
          <w:szCs w:val="20"/>
        </w:rPr>
        <w:t xml:space="preserve"> годы) </w:t>
      </w:r>
    </w:p>
    <w:p w:rsidR="00D93A7D" w:rsidRPr="003E5406" w:rsidRDefault="00D93A7D" w:rsidP="00D93A7D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bookmarkStart w:id="0" w:name="_GoBack"/>
      <w:bookmarkEnd w:id="0"/>
      <w:r w:rsidRPr="003E5406">
        <w:rPr>
          <w:rFonts w:ascii="Times New Roman" w:hAnsi="Times New Roman" w:cs="Times New Roman"/>
          <w:sz w:val="20"/>
          <w:szCs w:val="20"/>
        </w:rPr>
        <w:t>за 201</w:t>
      </w:r>
      <w:r w:rsidR="003E5406" w:rsidRPr="003E5406">
        <w:rPr>
          <w:rFonts w:ascii="Times New Roman" w:hAnsi="Times New Roman" w:cs="Times New Roman"/>
          <w:sz w:val="20"/>
          <w:szCs w:val="20"/>
        </w:rPr>
        <w:t>9</w:t>
      </w:r>
      <w:r w:rsidR="00D07ABD" w:rsidRPr="003E5406">
        <w:rPr>
          <w:rFonts w:ascii="Times New Roman" w:hAnsi="Times New Roman" w:cs="Times New Roman"/>
          <w:sz w:val="20"/>
          <w:szCs w:val="20"/>
        </w:rPr>
        <w:t xml:space="preserve"> </w:t>
      </w:r>
      <w:r w:rsidRPr="003E5406">
        <w:rPr>
          <w:rFonts w:ascii="Times New Roman" w:hAnsi="Times New Roman" w:cs="Times New Roman"/>
          <w:sz w:val="20"/>
          <w:szCs w:val="20"/>
        </w:rPr>
        <w:t>год</w:t>
      </w:r>
      <w:r w:rsidRPr="003E5406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1F0CFA" w:rsidRPr="00F00BE1" w:rsidRDefault="001F0CFA" w:rsidP="00692FA0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2E2F5F" w:rsidRPr="00276A58" w:rsidRDefault="002E2F5F" w:rsidP="002E2F5F">
      <w:pPr>
        <w:pStyle w:val="a8"/>
        <w:tabs>
          <w:tab w:val="left" w:pos="426"/>
        </w:tabs>
        <w:spacing w:after="0"/>
        <w:ind w:left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00BE1">
        <w:rPr>
          <w:rFonts w:ascii="Times New Roman" w:eastAsia="Calibri" w:hAnsi="Times New Roman" w:cs="Times New Roman"/>
          <w:color w:val="FF0000"/>
          <w:sz w:val="20"/>
          <w:szCs w:val="20"/>
        </w:rPr>
        <w:tab/>
      </w:r>
      <w:r w:rsidR="004C0EE8" w:rsidRPr="00276A58">
        <w:rPr>
          <w:rFonts w:ascii="Times New Roman" w:eastAsia="Calibri" w:hAnsi="Times New Roman" w:cs="Times New Roman"/>
          <w:sz w:val="20"/>
          <w:szCs w:val="20"/>
        </w:rPr>
        <w:t xml:space="preserve">Результат: </w:t>
      </w:r>
      <w:r w:rsidR="004C0EE8" w:rsidRPr="00276A58">
        <w:rPr>
          <w:rFonts w:ascii="Times New Roman" w:eastAsia="Calibri" w:hAnsi="Times New Roman" w:cs="Times New Roman"/>
          <w:sz w:val="20"/>
          <w:szCs w:val="20"/>
          <w:lang w:val="en-US"/>
        </w:rPr>
        <w:t>R</w:t>
      </w:r>
      <w:r w:rsidR="004C0EE8" w:rsidRPr="00276A58">
        <w:rPr>
          <w:rFonts w:ascii="Times New Roman" w:eastAsia="Calibri" w:hAnsi="Times New Roman" w:cs="Times New Roman"/>
          <w:sz w:val="20"/>
          <w:szCs w:val="20"/>
        </w:rPr>
        <w:t>=</w:t>
      </w:r>
      <w:r w:rsidR="00276A58" w:rsidRPr="00276A58">
        <w:rPr>
          <w:rFonts w:ascii="Times New Roman" w:eastAsia="Calibri" w:hAnsi="Times New Roman" w:cs="Times New Roman"/>
          <w:sz w:val="20"/>
          <w:szCs w:val="20"/>
        </w:rPr>
        <w:t>12</w:t>
      </w:r>
      <w:r w:rsidR="004C55F4" w:rsidRPr="00276A58">
        <w:rPr>
          <w:rFonts w:ascii="Times New Roman" w:eastAsia="Calibri" w:hAnsi="Times New Roman" w:cs="Times New Roman"/>
          <w:sz w:val="20"/>
          <w:szCs w:val="20"/>
        </w:rPr>
        <w:t>,</w:t>
      </w:r>
      <w:r w:rsidR="004C0EE8" w:rsidRPr="00276A58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4C0EE8" w:rsidRPr="00276A58">
        <w:rPr>
          <w:rFonts w:ascii="Times New Roman" w:eastAsia="Calibri" w:hAnsi="Times New Roman" w:cs="Times New Roman"/>
          <w:sz w:val="20"/>
          <w:szCs w:val="20"/>
          <w:lang w:val="en-US"/>
        </w:rPr>
        <w:t>N</w:t>
      </w:r>
      <w:r w:rsidR="004C0EE8" w:rsidRPr="00276A58">
        <w:rPr>
          <w:rFonts w:ascii="Times New Roman" w:eastAsia="Calibri" w:hAnsi="Times New Roman" w:cs="Times New Roman"/>
          <w:sz w:val="20"/>
          <w:szCs w:val="20"/>
        </w:rPr>
        <w:t>=</w:t>
      </w:r>
      <w:r w:rsidR="00EF27D4" w:rsidRPr="00276A58">
        <w:rPr>
          <w:rFonts w:ascii="Times New Roman" w:eastAsia="Calibri" w:hAnsi="Times New Roman" w:cs="Times New Roman"/>
          <w:sz w:val="20"/>
          <w:szCs w:val="20"/>
        </w:rPr>
        <w:t>9</w:t>
      </w:r>
      <w:r w:rsidR="00276A58" w:rsidRPr="00276A58">
        <w:rPr>
          <w:rFonts w:ascii="Times New Roman" w:eastAsia="Calibri" w:hAnsi="Times New Roman" w:cs="Times New Roman"/>
          <w:sz w:val="20"/>
          <w:szCs w:val="20"/>
        </w:rPr>
        <w:t xml:space="preserve"> (11-2)</w:t>
      </w:r>
      <w:r w:rsidR="004C0EE8" w:rsidRPr="00276A58">
        <w:rPr>
          <w:rFonts w:ascii="Times New Roman" w:eastAsia="Calibri" w:hAnsi="Times New Roman" w:cs="Times New Roman"/>
          <w:sz w:val="20"/>
          <w:szCs w:val="20"/>
        </w:rPr>
        <w:t xml:space="preserve">. </w:t>
      </w:r>
      <w:r w:rsidR="00692FA0" w:rsidRPr="00276A58">
        <w:rPr>
          <w:rFonts w:ascii="Times New Roman" w:eastAsia="Calibri" w:hAnsi="Times New Roman" w:cs="Times New Roman"/>
          <w:sz w:val="20"/>
          <w:szCs w:val="20"/>
        </w:rPr>
        <w:t>В соответствии с критериями эффективности</w:t>
      </w:r>
      <w:r w:rsidR="006724AD" w:rsidRPr="00276A58">
        <w:rPr>
          <w:rFonts w:ascii="Times New Roman" w:eastAsia="Calibri" w:hAnsi="Times New Roman" w:cs="Times New Roman"/>
          <w:sz w:val="20"/>
          <w:szCs w:val="20"/>
        </w:rPr>
        <w:t xml:space="preserve">, </w:t>
      </w:r>
      <w:r w:rsidR="00692FA0" w:rsidRPr="00276A58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276A58">
        <w:rPr>
          <w:rFonts w:ascii="Times New Roman" w:eastAsia="Calibri" w:hAnsi="Times New Roman" w:cs="Times New Roman"/>
          <w:sz w:val="20"/>
          <w:szCs w:val="20"/>
        </w:rPr>
        <w:t xml:space="preserve">сумма баллов превышает число индикаторов на </w:t>
      </w:r>
      <w:r w:rsidR="00276A58" w:rsidRPr="00276A58">
        <w:rPr>
          <w:rFonts w:ascii="Times New Roman" w:eastAsia="Calibri" w:hAnsi="Times New Roman" w:cs="Times New Roman"/>
          <w:sz w:val="20"/>
          <w:szCs w:val="20"/>
        </w:rPr>
        <w:t>3</w:t>
      </w:r>
      <w:r w:rsidRPr="00276A58">
        <w:rPr>
          <w:rFonts w:ascii="Times New Roman" w:eastAsia="Calibri" w:hAnsi="Times New Roman" w:cs="Times New Roman"/>
          <w:sz w:val="20"/>
          <w:szCs w:val="20"/>
        </w:rPr>
        <w:t xml:space="preserve"> единиц</w:t>
      </w:r>
      <w:r w:rsidR="00276A58" w:rsidRPr="00276A58">
        <w:rPr>
          <w:rFonts w:ascii="Times New Roman" w:eastAsia="Calibri" w:hAnsi="Times New Roman" w:cs="Times New Roman"/>
          <w:sz w:val="20"/>
          <w:szCs w:val="20"/>
        </w:rPr>
        <w:t>ы</w:t>
      </w:r>
      <w:r w:rsidRPr="00276A58">
        <w:rPr>
          <w:rFonts w:ascii="Times New Roman" w:eastAsia="Calibri" w:hAnsi="Times New Roman" w:cs="Times New Roman"/>
          <w:sz w:val="20"/>
          <w:szCs w:val="20"/>
        </w:rPr>
        <w:t xml:space="preserve">,  R &gt; N, </w:t>
      </w:r>
      <w:r w:rsidRPr="00276A58">
        <w:rPr>
          <w:rFonts w:ascii="Times New Roman" w:eastAsia="Calibri" w:hAnsi="Times New Roman" w:cs="Times New Roman"/>
          <w:sz w:val="20"/>
          <w:szCs w:val="20"/>
          <w:u w:val="single"/>
        </w:rPr>
        <w:t>достигнута эффективность</w:t>
      </w:r>
      <w:r w:rsidRPr="00276A58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276A58">
        <w:rPr>
          <w:rFonts w:ascii="Times New Roman" w:eastAsia="Calibri" w:hAnsi="Times New Roman" w:cs="Times New Roman"/>
          <w:sz w:val="20"/>
          <w:szCs w:val="20"/>
          <w:u w:val="single"/>
        </w:rPr>
        <w:t>выше плановой</w:t>
      </w:r>
      <w:r w:rsidRPr="00276A58">
        <w:rPr>
          <w:rFonts w:ascii="Times New Roman" w:eastAsia="Calibri" w:hAnsi="Times New Roman" w:cs="Times New Roman"/>
          <w:sz w:val="20"/>
          <w:szCs w:val="20"/>
        </w:rPr>
        <w:t>, реализация программы признается целесообразной, ее финансирование следует продолжать.</w:t>
      </w:r>
    </w:p>
    <w:p w:rsidR="002E2F5F" w:rsidRPr="00F00BE1" w:rsidRDefault="002E2F5F" w:rsidP="002E2F5F">
      <w:pPr>
        <w:pStyle w:val="a8"/>
        <w:tabs>
          <w:tab w:val="left" w:pos="426"/>
        </w:tabs>
        <w:spacing w:after="0"/>
        <w:ind w:left="0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514264" w:rsidRPr="003E5406" w:rsidRDefault="002F4A89" w:rsidP="00514264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3E5406">
        <w:rPr>
          <w:rFonts w:ascii="Times New Roman" w:eastAsiaTheme="minorEastAsia" w:hAnsi="Times New Roman" w:cs="Times New Roman"/>
          <w:sz w:val="20"/>
          <w:szCs w:val="20"/>
          <w:lang w:eastAsia="ru-RU"/>
        </w:rPr>
        <w:t>2</w:t>
      </w:r>
      <w:r w:rsidR="00904902" w:rsidRPr="003E5406">
        <w:rPr>
          <w:rFonts w:ascii="Times New Roman" w:eastAsiaTheme="minorEastAsia" w:hAnsi="Times New Roman" w:cs="Times New Roman"/>
          <w:sz w:val="20"/>
          <w:szCs w:val="20"/>
          <w:lang w:eastAsia="ru-RU"/>
        </w:rPr>
        <w:t>.</w:t>
      </w:r>
      <w:r w:rsidR="00514264" w:rsidRPr="003E5406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="00514264" w:rsidRPr="003E5406">
        <w:rPr>
          <w:rFonts w:ascii="Times New Roman" w:eastAsia="Calibri" w:hAnsi="Times New Roman" w:cs="Times New Roman"/>
          <w:sz w:val="20"/>
          <w:szCs w:val="20"/>
        </w:rPr>
        <w:t>«</w:t>
      </w:r>
      <w:r w:rsidR="00DA54AF" w:rsidRPr="003E5406">
        <w:rPr>
          <w:rFonts w:ascii="Times New Roman" w:eastAsia="Calibri" w:hAnsi="Times New Roman" w:cs="Times New Roman"/>
          <w:sz w:val="20"/>
          <w:szCs w:val="20"/>
        </w:rPr>
        <w:t>Формирование современной городской среды города Унеча на 2018-202</w:t>
      </w:r>
      <w:r w:rsidR="003E5406" w:rsidRPr="003E5406">
        <w:rPr>
          <w:rFonts w:ascii="Times New Roman" w:eastAsia="Calibri" w:hAnsi="Times New Roman" w:cs="Times New Roman"/>
          <w:sz w:val="20"/>
          <w:szCs w:val="20"/>
        </w:rPr>
        <w:t>4</w:t>
      </w:r>
      <w:r w:rsidR="00DA54AF" w:rsidRPr="003E5406">
        <w:rPr>
          <w:rFonts w:ascii="Times New Roman" w:eastAsia="Calibri" w:hAnsi="Times New Roman" w:cs="Times New Roman"/>
          <w:sz w:val="20"/>
          <w:szCs w:val="20"/>
        </w:rPr>
        <w:t xml:space="preserve"> годы</w:t>
      </w:r>
      <w:r w:rsidR="00514264" w:rsidRPr="003E5406">
        <w:rPr>
          <w:rFonts w:ascii="Times New Roman" w:eastAsia="Calibri" w:hAnsi="Times New Roman" w:cs="Times New Roman"/>
          <w:sz w:val="20"/>
          <w:szCs w:val="20"/>
        </w:rPr>
        <w:t>»</w:t>
      </w:r>
    </w:p>
    <w:p w:rsidR="00514264" w:rsidRPr="003E5406" w:rsidRDefault="00514264" w:rsidP="0051426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3E5406">
        <w:rPr>
          <w:rFonts w:ascii="Times New Roman" w:eastAsiaTheme="minorEastAsia" w:hAnsi="Times New Roman" w:cs="Times New Roman"/>
          <w:sz w:val="20"/>
          <w:szCs w:val="20"/>
          <w:lang w:eastAsia="ru-RU"/>
        </w:rPr>
        <w:t>за 201</w:t>
      </w:r>
      <w:r w:rsidR="003E5406" w:rsidRPr="003E5406">
        <w:rPr>
          <w:rFonts w:ascii="Times New Roman" w:eastAsiaTheme="minorEastAsia" w:hAnsi="Times New Roman" w:cs="Times New Roman"/>
          <w:sz w:val="20"/>
          <w:szCs w:val="20"/>
          <w:lang w:eastAsia="ru-RU"/>
        </w:rPr>
        <w:t>9</w:t>
      </w:r>
      <w:r w:rsidRPr="003E5406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год</w:t>
      </w:r>
    </w:p>
    <w:p w:rsidR="00514264" w:rsidRPr="00F00BE1" w:rsidRDefault="00514264" w:rsidP="00514264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</w:p>
    <w:p w:rsidR="00514264" w:rsidRPr="007E63F5" w:rsidRDefault="00514264" w:rsidP="00514264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</w:pPr>
      <w:r w:rsidRPr="007E63F5"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  <w:t xml:space="preserve">   </w:t>
      </w:r>
      <w:r w:rsidR="00904902" w:rsidRPr="007E63F5"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  <w:t xml:space="preserve"> </w:t>
      </w:r>
      <w:proofErr w:type="gramStart"/>
      <w:r w:rsidRPr="007E63F5">
        <w:rPr>
          <w:rFonts w:ascii="Times New Roman" w:eastAsiaTheme="minorEastAsia" w:hAnsi="Times New Roman" w:cs="Times New Roman"/>
          <w:sz w:val="20"/>
          <w:szCs w:val="20"/>
          <w:lang w:eastAsia="ru-RU"/>
        </w:rPr>
        <w:t>Программа</w:t>
      </w:r>
      <w:r w:rsidRPr="007E63F5"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  <w:t xml:space="preserve"> </w:t>
      </w:r>
      <w:r w:rsidRPr="007E63F5">
        <w:rPr>
          <w:rFonts w:ascii="Times New Roman" w:eastAsiaTheme="minorEastAsia" w:hAnsi="Times New Roman" w:cs="Times New Roman"/>
          <w:sz w:val="20"/>
          <w:szCs w:val="20"/>
          <w:lang w:eastAsia="ru-RU"/>
        </w:rPr>
        <w:t>у</w:t>
      </w:r>
      <w:r w:rsidRPr="007E63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тверждена постановлением администрации </w:t>
      </w:r>
      <w:r w:rsidRPr="007E63F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Унечского района  от </w:t>
      </w:r>
      <w:r w:rsidR="00DA54AF" w:rsidRPr="007E63F5">
        <w:rPr>
          <w:rFonts w:ascii="Times New Roman" w:eastAsiaTheme="minorEastAsia" w:hAnsi="Times New Roman" w:cs="Times New Roman"/>
          <w:sz w:val="20"/>
          <w:szCs w:val="20"/>
          <w:lang w:eastAsia="ru-RU"/>
        </w:rPr>
        <w:t>29</w:t>
      </w:r>
      <w:r w:rsidRPr="007E63F5">
        <w:rPr>
          <w:rFonts w:ascii="Times New Roman" w:eastAsiaTheme="minorEastAsia" w:hAnsi="Times New Roman" w:cs="Times New Roman"/>
          <w:sz w:val="20"/>
          <w:szCs w:val="20"/>
          <w:lang w:eastAsia="ru-RU"/>
        </w:rPr>
        <w:t>.</w:t>
      </w:r>
      <w:r w:rsidR="00DA54AF" w:rsidRPr="007E63F5">
        <w:rPr>
          <w:rFonts w:ascii="Times New Roman" w:eastAsiaTheme="minorEastAsia" w:hAnsi="Times New Roman" w:cs="Times New Roman"/>
          <w:sz w:val="20"/>
          <w:szCs w:val="20"/>
          <w:lang w:eastAsia="ru-RU"/>
        </w:rPr>
        <w:t>11</w:t>
      </w:r>
      <w:r w:rsidRPr="007E63F5">
        <w:rPr>
          <w:rFonts w:ascii="Times New Roman" w:eastAsiaTheme="minorEastAsia" w:hAnsi="Times New Roman" w:cs="Times New Roman"/>
          <w:sz w:val="20"/>
          <w:szCs w:val="20"/>
          <w:lang w:eastAsia="ru-RU"/>
        </w:rPr>
        <w:t>.201</w:t>
      </w:r>
      <w:r w:rsidR="00DA54AF" w:rsidRPr="007E63F5">
        <w:rPr>
          <w:rFonts w:ascii="Times New Roman" w:eastAsiaTheme="minorEastAsia" w:hAnsi="Times New Roman" w:cs="Times New Roman"/>
          <w:sz w:val="20"/>
          <w:szCs w:val="20"/>
          <w:lang w:eastAsia="ru-RU"/>
        </w:rPr>
        <w:t>7</w:t>
      </w:r>
      <w:r w:rsidRPr="007E63F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г. № </w:t>
      </w:r>
      <w:r w:rsidR="00DA54AF" w:rsidRPr="007E63F5">
        <w:rPr>
          <w:rFonts w:ascii="Times New Roman" w:eastAsiaTheme="minorEastAsia" w:hAnsi="Times New Roman" w:cs="Times New Roman"/>
          <w:sz w:val="20"/>
          <w:szCs w:val="20"/>
          <w:lang w:eastAsia="ru-RU"/>
        </w:rPr>
        <w:t>391</w:t>
      </w:r>
      <w:r w:rsidRPr="007E63F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7E63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(с изменением, внесенным постановлением администрации </w:t>
      </w:r>
      <w:r w:rsidRPr="007E63F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Унечского </w:t>
      </w:r>
      <w:r w:rsidRPr="007E63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</w:t>
      </w:r>
      <w:r w:rsidRPr="007E63F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от </w:t>
      </w:r>
      <w:r w:rsidR="00DA54AF" w:rsidRPr="007E63F5">
        <w:rPr>
          <w:rFonts w:ascii="Times New Roman" w:eastAsiaTheme="minorEastAsia" w:hAnsi="Times New Roman" w:cs="Times New Roman"/>
          <w:sz w:val="20"/>
          <w:szCs w:val="20"/>
          <w:lang w:eastAsia="ru-RU"/>
        </w:rPr>
        <w:t>30</w:t>
      </w:r>
      <w:r w:rsidRPr="007E63F5">
        <w:rPr>
          <w:rFonts w:ascii="Times New Roman" w:eastAsiaTheme="minorEastAsia" w:hAnsi="Times New Roman" w:cs="Times New Roman"/>
          <w:sz w:val="20"/>
          <w:szCs w:val="20"/>
          <w:lang w:eastAsia="ru-RU"/>
        </w:rPr>
        <w:t>.</w:t>
      </w:r>
      <w:r w:rsidR="00DA54AF" w:rsidRPr="007E63F5">
        <w:rPr>
          <w:rFonts w:ascii="Times New Roman" w:eastAsiaTheme="minorEastAsia" w:hAnsi="Times New Roman" w:cs="Times New Roman"/>
          <w:sz w:val="20"/>
          <w:szCs w:val="20"/>
          <w:lang w:eastAsia="ru-RU"/>
        </w:rPr>
        <w:t>03</w:t>
      </w:r>
      <w:r w:rsidRPr="007E63F5">
        <w:rPr>
          <w:rFonts w:ascii="Times New Roman" w:eastAsiaTheme="minorEastAsia" w:hAnsi="Times New Roman" w:cs="Times New Roman"/>
          <w:sz w:val="20"/>
          <w:szCs w:val="20"/>
          <w:lang w:eastAsia="ru-RU"/>
        </w:rPr>
        <w:t>.201</w:t>
      </w:r>
      <w:r w:rsidR="00DA54AF" w:rsidRPr="007E63F5">
        <w:rPr>
          <w:rFonts w:ascii="Times New Roman" w:eastAsiaTheme="minorEastAsia" w:hAnsi="Times New Roman" w:cs="Times New Roman"/>
          <w:sz w:val="20"/>
          <w:szCs w:val="20"/>
          <w:lang w:eastAsia="ru-RU"/>
        </w:rPr>
        <w:t>8</w:t>
      </w:r>
      <w:r w:rsidRPr="007E63F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г. № </w:t>
      </w:r>
      <w:r w:rsidR="00DA54AF" w:rsidRPr="007E63F5">
        <w:rPr>
          <w:rFonts w:ascii="Times New Roman" w:eastAsiaTheme="minorEastAsia" w:hAnsi="Times New Roman" w:cs="Times New Roman"/>
          <w:sz w:val="20"/>
          <w:szCs w:val="20"/>
          <w:lang w:eastAsia="ru-RU"/>
        </w:rPr>
        <w:t>81, от 18.06.2018г.№143, от 05.09.2018г. №227, от 12.09.2018г. №235,</w:t>
      </w:r>
      <w:r w:rsidR="00E20502" w:rsidRPr="007E63F5">
        <w:rPr>
          <w:rFonts w:ascii="Times New Roman" w:eastAsiaTheme="minorEastAsia" w:hAnsi="Times New Roman" w:cs="Times New Roman"/>
          <w:sz w:val="20"/>
          <w:szCs w:val="20"/>
          <w:lang w:eastAsia="ru-RU"/>
        </w:rPr>
        <w:t>от 04.10.2018г. №245,</w:t>
      </w:r>
      <w:r w:rsidR="00DA54AF" w:rsidRPr="007E63F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от 05.12.2018г. №306, от 29.12.2018г. №335</w:t>
      </w:r>
      <w:r w:rsidR="007E63F5" w:rsidRPr="007E63F5">
        <w:rPr>
          <w:rFonts w:ascii="Times New Roman" w:eastAsiaTheme="minorEastAsia" w:hAnsi="Times New Roman" w:cs="Times New Roman"/>
          <w:sz w:val="20"/>
          <w:szCs w:val="20"/>
          <w:lang w:eastAsia="ru-RU"/>
        </w:rPr>
        <w:t>, от 11.01.2019 №3, от 28.03.2019 №90, от 17.05.2019 №143, от 28.11.2019 №335</w:t>
      </w:r>
      <w:r w:rsidRPr="007E63F5"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  <w:r w:rsidRPr="007E63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– программа).</w:t>
      </w:r>
      <w:r w:rsidRPr="007E63F5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gramEnd"/>
    </w:p>
    <w:p w:rsidR="008F5AD1" w:rsidRPr="003E5406" w:rsidRDefault="00514264" w:rsidP="008F5AD1">
      <w:pPr>
        <w:pStyle w:val="a8"/>
        <w:tabs>
          <w:tab w:val="left" w:pos="426"/>
        </w:tabs>
        <w:spacing w:after="0"/>
        <w:ind w:left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00BE1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      </w:t>
      </w:r>
      <w:r w:rsidRPr="003E5406">
        <w:rPr>
          <w:rFonts w:ascii="Times New Roman" w:eastAsia="Calibri" w:hAnsi="Times New Roman" w:cs="Times New Roman"/>
          <w:sz w:val="20"/>
          <w:szCs w:val="20"/>
        </w:rPr>
        <w:t xml:space="preserve">Целями программы являются: </w:t>
      </w:r>
    </w:p>
    <w:p w:rsidR="00514264" w:rsidRPr="003E5406" w:rsidRDefault="008F5AD1" w:rsidP="008F5AD1">
      <w:pPr>
        <w:pStyle w:val="a8"/>
        <w:tabs>
          <w:tab w:val="left" w:pos="426"/>
        </w:tabs>
        <w:spacing w:after="0"/>
        <w:ind w:left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E5406">
        <w:rPr>
          <w:rFonts w:ascii="Times New Roman" w:eastAsia="Calibri" w:hAnsi="Times New Roman" w:cs="Times New Roman"/>
          <w:sz w:val="20"/>
          <w:szCs w:val="20"/>
        </w:rPr>
        <w:t>повышение уровня комплексного благоустройства для повышения качества жизни граждан на территории города Унеча Унечского района Брянской области</w:t>
      </w:r>
      <w:r w:rsidR="003124CF" w:rsidRPr="003E5406">
        <w:rPr>
          <w:rFonts w:ascii="Times New Roman" w:eastAsia="Calibri" w:hAnsi="Times New Roman" w:cs="Times New Roman"/>
          <w:sz w:val="20"/>
          <w:szCs w:val="20"/>
        </w:rPr>
        <w:t>.</w:t>
      </w:r>
    </w:p>
    <w:p w:rsidR="003E5406" w:rsidRPr="003E5406" w:rsidRDefault="00514264" w:rsidP="003E5406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r w:rsidRPr="00F00BE1">
        <w:rPr>
          <w:rFonts w:ascii="Times New Roman" w:eastAsia="Calibri" w:hAnsi="Times New Roman" w:cs="Times New Roman"/>
          <w:i/>
          <w:color w:val="FF0000"/>
          <w:sz w:val="20"/>
          <w:szCs w:val="20"/>
        </w:rPr>
        <w:t xml:space="preserve">       </w:t>
      </w:r>
      <w:r w:rsidRPr="003E5406">
        <w:rPr>
          <w:rFonts w:ascii="Times New Roman" w:eastAsia="Calibri" w:hAnsi="Times New Roman" w:cs="Times New Roman"/>
          <w:sz w:val="20"/>
          <w:szCs w:val="20"/>
        </w:rPr>
        <w:t>Задачи программы:</w:t>
      </w:r>
    </w:p>
    <w:p w:rsidR="003E5406" w:rsidRPr="003E5406" w:rsidRDefault="003E5406" w:rsidP="003E5406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 w:cs="Times New Roman"/>
          <w:spacing w:val="2"/>
          <w:sz w:val="20"/>
          <w:szCs w:val="20"/>
        </w:rPr>
      </w:pPr>
      <w:r w:rsidRPr="003E5406">
        <w:rPr>
          <w:rFonts w:ascii="Times New Roman" w:hAnsi="Times New Roman" w:cs="Times New Roman"/>
          <w:spacing w:val="2"/>
          <w:sz w:val="20"/>
          <w:szCs w:val="20"/>
        </w:rPr>
        <w:t xml:space="preserve">Повышение </w:t>
      </w:r>
      <w:proofErr w:type="gramStart"/>
      <w:r w:rsidRPr="003E5406">
        <w:rPr>
          <w:rFonts w:ascii="Times New Roman" w:hAnsi="Times New Roman" w:cs="Times New Roman"/>
          <w:spacing w:val="2"/>
          <w:sz w:val="20"/>
          <w:szCs w:val="20"/>
        </w:rPr>
        <w:t>уровня благоустройства территорий общего пользования населения</w:t>
      </w:r>
      <w:proofErr w:type="gramEnd"/>
      <w:r w:rsidRPr="003E5406">
        <w:rPr>
          <w:rFonts w:ascii="Times New Roman" w:hAnsi="Times New Roman" w:cs="Times New Roman"/>
          <w:spacing w:val="2"/>
          <w:sz w:val="20"/>
          <w:szCs w:val="20"/>
        </w:rPr>
        <w:t xml:space="preserve"> на территории муниципального образования «</w:t>
      </w:r>
      <w:proofErr w:type="spellStart"/>
      <w:r w:rsidRPr="003E5406">
        <w:rPr>
          <w:rFonts w:ascii="Times New Roman" w:hAnsi="Times New Roman" w:cs="Times New Roman"/>
          <w:spacing w:val="2"/>
          <w:sz w:val="20"/>
          <w:szCs w:val="20"/>
        </w:rPr>
        <w:t>Унечское</w:t>
      </w:r>
      <w:proofErr w:type="spellEnd"/>
      <w:r w:rsidRPr="003E5406">
        <w:rPr>
          <w:rFonts w:ascii="Times New Roman" w:hAnsi="Times New Roman" w:cs="Times New Roman"/>
          <w:spacing w:val="2"/>
          <w:sz w:val="20"/>
          <w:szCs w:val="20"/>
        </w:rPr>
        <w:t xml:space="preserve"> городское поселение».</w:t>
      </w:r>
    </w:p>
    <w:p w:rsidR="003E5406" w:rsidRPr="003E5406" w:rsidRDefault="003E5406" w:rsidP="003E5406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 w:cs="Times New Roman"/>
          <w:spacing w:val="2"/>
          <w:sz w:val="20"/>
          <w:szCs w:val="20"/>
        </w:rPr>
      </w:pPr>
      <w:r w:rsidRPr="003E5406">
        <w:rPr>
          <w:rFonts w:ascii="Times New Roman" w:hAnsi="Times New Roman" w:cs="Times New Roman"/>
          <w:spacing w:val="2"/>
          <w:sz w:val="20"/>
          <w:szCs w:val="20"/>
        </w:rPr>
        <w:t>Повышение уровня благоустройства дворовых территорий на территории муниципального образования «</w:t>
      </w:r>
      <w:proofErr w:type="spellStart"/>
      <w:r w:rsidRPr="003E5406">
        <w:rPr>
          <w:rFonts w:ascii="Times New Roman" w:hAnsi="Times New Roman" w:cs="Times New Roman"/>
          <w:spacing w:val="2"/>
          <w:sz w:val="20"/>
          <w:szCs w:val="20"/>
        </w:rPr>
        <w:t>Унечское</w:t>
      </w:r>
      <w:proofErr w:type="spellEnd"/>
      <w:r w:rsidRPr="003E5406">
        <w:rPr>
          <w:rFonts w:ascii="Times New Roman" w:hAnsi="Times New Roman" w:cs="Times New Roman"/>
          <w:spacing w:val="2"/>
          <w:sz w:val="20"/>
          <w:szCs w:val="20"/>
        </w:rPr>
        <w:t xml:space="preserve"> городское поселение».</w:t>
      </w:r>
    </w:p>
    <w:p w:rsidR="003E5406" w:rsidRPr="003E5406" w:rsidRDefault="003E5406" w:rsidP="003E5406">
      <w:pPr>
        <w:pStyle w:val="a8"/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3E5406">
        <w:rPr>
          <w:rFonts w:ascii="Times New Roman" w:hAnsi="Times New Roman" w:cs="Times New Roman"/>
          <w:spacing w:val="2"/>
          <w:sz w:val="20"/>
          <w:szCs w:val="20"/>
        </w:rPr>
        <w:t>Повышение уровня вовлеченности заинтересованных граждан в реализацию мероприятий по благоустройству дворовых территорий  муниципального образования «</w:t>
      </w:r>
      <w:proofErr w:type="spellStart"/>
      <w:r w:rsidRPr="003E5406">
        <w:rPr>
          <w:rFonts w:ascii="Times New Roman" w:hAnsi="Times New Roman" w:cs="Times New Roman"/>
          <w:spacing w:val="2"/>
          <w:sz w:val="20"/>
          <w:szCs w:val="20"/>
        </w:rPr>
        <w:t>Унечское</w:t>
      </w:r>
      <w:proofErr w:type="spellEnd"/>
      <w:r w:rsidRPr="003E5406">
        <w:rPr>
          <w:rFonts w:ascii="Times New Roman" w:hAnsi="Times New Roman" w:cs="Times New Roman"/>
          <w:spacing w:val="2"/>
          <w:sz w:val="20"/>
          <w:szCs w:val="20"/>
        </w:rPr>
        <w:t xml:space="preserve"> городское поселение».</w:t>
      </w:r>
    </w:p>
    <w:p w:rsidR="00514264" w:rsidRPr="003E5406" w:rsidRDefault="00514264" w:rsidP="003E5406">
      <w:pPr>
        <w:pStyle w:val="a8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F00BE1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3E5406">
        <w:rPr>
          <w:rFonts w:ascii="Times New Roman" w:hAnsi="Times New Roman" w:cs="Times New Roman"/>
          <w:sz w:val="20"/>
          <w:szCs w:val="20"/>
        </w:rPr>
        <w:t xml:space="preserve">Расходование средств на реализацию программы осуществлялось в  соответствии с утверждёнными программными мероприятиями с учетом вносимых изменений в течение отчетного периода. </w:t>
      </w:r>
    </w:p>
    <w:p w:rsidR="00C823E9" w:rsidRPr="003E5406" w:rsidRDefault="00C823E9" w:rsidP="000E2600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E5406">
        <w:rPr>
          <w:rFonts w:ascii="Times New Roman" w:eastAsia="Calibri" w:hAnsi="Times New Roman" w:cs="Times New Roman"/>
          <w:sz w:val="20"/>
          <w:szCs w:val="20"/>
        </w:rPr>
        <w:t xml:space="preserve">        Информация о ходе реализации целевых индикаторов программы за год 201</w:t>
      </w:r>
      <w:r w:rsidR="003E5406">
        <w:rPr>
          <w:rFonts w:ascii="Times New Roman" w:eastAsia="Calibri" w:hAnsi="Times New Roman" w:cs="Times New Roman"/>
          <w:sz w:val="20"/>
          <w:szCs w:val="20"/>
        </w:rPr>
        <w:t>9</w:t>
      </w:r>
      <w:r w:rsidRPr="003E5406">
        <w:rPr>
          <w:rFonts w:ascii="Times New Roman" w:eastAsia="Calibri" w:hAnsi="Times New Roman" w:cs="Times New Roman"/>
          <w:sz w:val="20"/>
          <w:szCs w:val="20"/>
        </w:rPr>
        <w:t xml:space="preserve"> год представлена  в  таблице.</w:t>
      </w:r>
    </w:p>
    <w:p w:rsidR="00514264" w:rsidRPr="00F00BE1" w:rsidRDefault="00514264" w:rsidP="00C20D8F">
      <w:pPr>
        <w:tabs>
          <w:tab w:val="left" w:pos="3957"/>
        </w:tabs>
        <w:spacing w:line="240" w:lineRule="auto"/>
        <w:jc w:val="right"/>
        <w:rPr>
          <w:rFonts w:ascii="Times New Roman" w:eastAsia="Calibri" w:hAnsi="Times New Roman" w:cs="Times New Roman"/>
          <w:color w:val="FF0000"/>
          <w:sz w:val="20"/>
          <w:szCs w:val="20"/>
        </w:rPr>
      </w:pPr>
      <w:r w:rsidRPr="003E5406">
        <w:rPr>
          <w:rFonts w:ascii="Times New Roman" w:hAnsi="Times New Roman" w:cs="Times New Roman"/>
          <w:sz w:val="20"/>
          <w:szCs w:val="20"/>
        </w:rPr>
        <w:tab/>
      </w:r>
      <w:r w:rsidRPr="003E5406">
        <w:rPr>
          <w:rFonts w:ascii="Times New Roman" w:eastAsia="Calibri" w:hAnsi="Times New Roman" w:cs="Times New Roman"/>
          <w:sz w:val="20"/>
          <w:szCs w:val="20"/>
        </w:rPr>
        <w:t>Таблица</w:t>
      </w:r>
      <w:r w:rsidRPr="00F00BE1">
        <w:rPr>
          <w:rFonts w:ascii="Times New Roman" w:eastAsia="Calibri" w:hAnsi="Times New Roman" w:cs="Times New Roman"/>
          <w:color w:val="FF0000"/>
          <w:sz w:val="20"/>
          <w:szCs w:val="20"/>
        </w:rPr>
        <w:t xml:space="preserve"> </w:t>
      </w:r>
      <w:r w:rsidRPr="003E5406">
        <w:rPr>
          <w:rFonts w:ascii="Times New Roman" w:eastAsia="Calibri" w:hAnsi="Times New Roman" w:cs="Times New Roman"/>
          <w:sz w:val="20"/>
          <w:szCs w:val="20"/>
        </w:rPr>
        <w:t>5</w:t>
      </w:r>
    </w:p>
    <w:p w:rsidR="00514264" w:rsidRPr="003E5406" w:rsidRDefault="00514264" w:rsidP="00514264">
      <w:pPr>
        <w:widowControl w:val="0"/>
        <w:autoSpaceDE w:val="0"/>
        <w:autoSpaceDN w:val="0"/>
        <w:adjustRightInd w:val="0"/>
        <w:spacing w:after="120" w:line="252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3E5406">
        <w:rPr>
          <w:rFonts w:ascii="Times New Roman" w:eastAsia="Calibri" w:hAnsi="Times New Roman" w:cs="Times New Roman"/>
          <w:sz w:val="20"/>
          <w:szCs w:val="20"/>
        </w:rPr>
        <w:t>Анализ реализации целевых индикаторов программы за 201</w:t>
      </w:r>
      <w:r w:rsidR="003E5406" w:rsidRPr="003E5406">
        <w:rPr>
          <w:rFonts w:ascii="Times New Roman" w:eastAsia="Calibri" w:hAnsi="Times New Roman" w:cs="Times New Roman"/>
          <w:sz w:val="20"/>
          <w:szCs w:val="20"/>
        </w:rPr>
        <w:t>9</w:t>
      </w:r>
      <w:r w:rsidRPr="003E5406">
        <w:rPr>
          <w:rFonts w:ascii="Times New Roman" w:eastAsia="Calibri" w:hAnsi="Times New Roman" w:cs="Times New Roman"/>
          <w:sz w:val="20"/>
          <w:szCs w:val="20"/>
        </w:rPr>
        <w:t>год:</w:t>
      </w:r>
    </w:p>
    <w:tbl>
      <w:tblPr>
        <w:tblW w:w="10490" w:type="dxa"/>
        <w:tblInd w:w="-6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0" w:type="dxa"/>
        </w:tblCellMar>
        <w:tblLook w:val="00A0" w:firstRow="1" w:lastRow="0" w:firstColumn="1" w:lastColumn="0" w:noHBand="0" w:noVBand="0"/>
      </w:tblPr>
      <w:tblGrid>
        <w:gridCol w:w="425"/>
        <w:gridCol w:w="2044"/>
        <w:gridCol w:w="708"/>
        <w:gridCol w:w="1472"/>
        <w:gridCol w:w="938"/>
        <w:gridCol w:w="934"/>
        <w:gridCol w:w="709"/>
        <w:gridCol w:w="709"/>
        <w:gridCol w:w="992"/>
        <w:gridCol w:w="1050"/>
        <w:gridCol w:w="509"/>
      </w:tblGrid>
      <w:tr w:rsidR="003E5406" w:rsidRPr="003E5406" w:rsidTr="00067D98">
        <w:trPr>
          <w:trHeight w:val="320"/>
        </w:trPr>
        <w:tc>
          <w:tcPr>
            <w:tcW w:w="425" w:type="dxa"/>
            <w:vMerge w:val="restart"/>
          </w:tcPr>
          <w:p w:rsidR="00514264" w:rsidRPr="003E5406" w:rsidRDefault="00514264" w:rsidP="00514264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ab/>
            </w:r>
            <w:r w:rsidRPr="003E540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ab/>
              <w:t>№</w:t>
            </w:r>
          </w:p>
          <w:p w:rsidR="00514264" w:rsidRPr="003E5406" w:rsidRDefault="00514264" w:rsidP="00514264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44" w:type="dxa"/>
            <w:vMerge w:val="restart"/>
          </w:tcPr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08" w:hanging="28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мероприятия </w:t>
            </w:r>
          </w:p>
        </w:tc>
        <w:tc>
          <w:tcPr>
            <w:tcW w:w="708" w:type="dxa"/>
            <w:vMerge w:val="restart"/>
          </w:tcPr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Срок </w:t>
            </w:r>
          </w:p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исполнения</w:t>
            </w:r>
          </w:p>
        </w:tc>
        <w:tc>
          <w:tcPr>
            <w:tcW w:w="4762" w:type="dxa"/>
            <w:gridSpan w:val="5"/>
          </w:tcPr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Целевые показатели (индикаторы) </w:t>
            </w:r>
          </w:p>
        </w:tc>
        <w:tc>
          <w:tcPr>
            <w:tcW w:w="2551" w:type="dxa"/>
            <w:gridSpan w:val="3"/>
            <w:vMerge w:val="restart"/>
          </w:tcPr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Объем бюджетных расходов, тыс. рублей </w:t>
            </w:r>
          </w:p>
        </w:tc>
      </w:tr>
      <w:tr w:rsidR="003E5406" w:rsidRPr="003E5406" w:rsidTr="00067D98">
        <w:trPr>
          <w:trHeight w:val="338"/>
        </w:trPr>
        <w:tc>
          <w:tcPr>
            <w:tcW w:w="425" w:type="dxa"/>
            <w:vMerge/>
            <w:vAlign w:val="center"/>
          </w:tcPr>
          <w:p w:rsidR="00514264" w:rsidRPr="003E5406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44" w:type="dxa"/>
            <w:vMerge/>
            <w:vAlign w:val="center"/>
          </w:tcPr>
          <w:p w:rsidR="00514264" w:rsidRPr="003E5406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514264" w:rsidRPr="003E5406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  <w:vMerge w:val="restart"/>
          </w:tcPr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</w:t>
            </w:r>
          </w:p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</w:t>
            </w:r>
          </w:p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(индикатора)</w:t>
            </w:r>
          </w:p>
        </w:tc>
        <w:tc>
          <w:tcPr>
            <w:tcW w:w="938" w:type="dxa"/>
            <w:vMerge w:val="restart"/>
          </w:tcPr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-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еди</w:t>
            </w:r>
            <w:proofErr w:type="spellEnd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</w:p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ница</w:t>
            </w:r>
            <w:proofErr w:type="spellEnd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изме</w:t>
            </w:r>
            <w:proofErr w:type="spellEnd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рения</w:t>
            </w:r>
          </w:p>
        </w:tc>
        <w:tc>
          <w:tcPr>
            <w:tcW w:w="934" w:type="dxa"/>
            <w:vMerge w:val="restart"/>
          </w:tcPr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пла</w:t>
            </w:r>
            <w:proofErr w:type="spellEnd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</w:p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новое</w:t>
            </w:r>
          </w:p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зна</w:t>
            </w:r>
            <w:proofErr w:type="spellEnd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</w:p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чение</w:t>
            </w:r>
            <w:proofErr w:type="spellEnd"/>
          </w:p>
        </w:tc>
        <w:tc>
          <w:tcPr>
            <w:tcW w:w="709" w:type="dxa"/>
            <w:vMerge w:val="restart"/>
          </w:tcPr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факти</w:t>
            </w:r>
            <w:proofErr w:type="spellEnd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ческое</w:t>
            </w:r>
            <w:proofErr w:type="spellEnd"/>
          </w:p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4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значе</w:t>
            </w:r>
            <w:proofErr w:type="spellEnd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ние</w:t>
            </w:r>
            <w:proofErr w:type="spellEnd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Merge w:val="restart"/>
          </w:tcPr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откло</w:t>
            </w:r>
            <w:proofErr w:type="spellEnd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нение</w:t>
            </w:r>
            <w:proofErr w:type="spellEnd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(-/+, </w:t>
            </w:r>
          </w:p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%) </w:t>
            </w:r>
          </w:p>
        </w:tc>
        <w:tc>
          <w:tcPr>
            <w:tcW w:w="2551" w:type="dxa"/>
            <w:gridSpan w:val="3"/>
            <w:vMerge/>
            <w:vAlign w:val="center"/>
          </w:tcPr>
          <w:p w:rsidR="00514264" w:rsidRPr="003E5406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E5406" w:rsidRPr="003E5406" w:rsidTr="00067D98">
        <w:trPr>
          <w:trHeight w:val="1152"/>
        </w:trPr>
        <w:tc>
          <w:tcPr>
            <w:tcW w:w="425" w:type="dxa"/>
            <w:vMerge/>
            <w:vAlign w:val="center"/>
          </w:tcPr>
          <w:p w:rsidR="00514264" w:rsidRPr="003E5406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44" w:type="dxa"/>
            <w:vMerge/>
            <w:vAlign w:val="center"/>
          </w:tcPr>
          <w:p w:rsidR="00514264" w:rsidRPr="003E5406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514264" w:rsidRPr="003E5406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  <w:vMerge/>
            <w:vAlign w:val="center"/>
          </w:tcPr>
          <w:p w:rsidR="00514264" w:rsidRPr="003E5406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38" w:type="dxa"/>
            <w:vMerge/>
            <w:vAlign w:val="center"/>
          </w:tcPr>
          <w:p w:rsidR="00514264" w:rsidRPr="003E5406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vMerge/>
            <w:vAlign w:val="center"/>
          </w:tcPr>
          <w:p w:rsidR="00514264" w:rsidRPr="003E5406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14264" w:rsidRPr="003E5406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14264" w:rsidRPr="003E5406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пла</w:t>
            </w:r>
            <w:proofErr w:type="spellEnd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</w:p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новое</w:t>
            </w:r>
          </w:p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зна</w:t>
            </w:r>
            <w:proofErr w:type="spellEnd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</w:p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чение</w:t>
            </w:r>
            <w:proofErr w:type="spellEnd"/>
          </w:p>
        </w:tc>
        <w:tc>
          <w:tcPr>
            <w:tcW w:w="1050" w:type="dxa"/>
          </w:tcPr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7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факти</w:t>
            </w:r>
            <w:proofErr w:type="spellEnd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ческое</w:t>
            </w:r>
            <w:proofErr w:type="spellEnd"/>
          </w:p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значе</w:t>
            </w:r>
            <w:proofErr w:type="spellEnd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ние</w:t>
            </w:r>
            <w:proofErr w:type="spellEnd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09" w:type="dxa"/>
          </w:tcPr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откло</w:t>
            </w:r>
            <w:proofErr w:type="spellEnd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нение</w:t>
            </w:r>
            <w:proofErr w:type="spellEnd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(-/+, </w:t>
            </w:r>
          </w:p>
          <w:p w:rsidR="00514264" w:rsidRPr="003E5406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692" w:firstLine="61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%)</w:t>
            </w:r>
          </w:p>
        </w:tc>
      </w:tr>
      <w:tr w:rsidR="003E5406" w:rsidRPr="003E5406" w:rsidTr="00067D98">
        <w:tc>
          <w:tcPr>
            <w:tcW w:w="10490" w:type="dxa"/>
            <w:gridSpan w:val="11"/>
          </w:tcPr>
          <w:p w:rsidR="00514264" w:rsidRPr="003E5406" w:rsidRDefault="00514264" w:rsidP="00514264">
            <w:pPr>
              <w:spacing w:after="0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3E5406" w:rsidRPr="003E5406" w:rsidTr="00067D98">
        <w:trPr>
          <w:trHeight w:val="1526"/>
        </w:trPr>
        <w:tc>
          <w:tcPr>
            <w:tcW w:w="425" w:type="dxa"/>
          </w:tcPr>
          <w:p w:rsidR="004C55F4" w:rsidRPr="003E5406" w:rsidRDefault="004C55F4" w:rsidP="00514264">
            <w:pPr>
              <w:tabs>
                <w:tab w:val="left" w:pos="250"/>
                <w:tab w:val="center" w:pos="4677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44" w:type="dxa"/>
          </w:tcPr>
          <w:p w:rsidR="004C55F4" w:rsidRPr="003E5406" w:rsidRDefault="003E5406" w:rsidP="0070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hAnsi="Times New Roman"/>
                <w:bCs/>
              </w:rPr>
              <w:t xml:space="preserve">Реализация мероприятия  по благоустройству мест  массового отдыха  населения (городских парков), общественных территорий  (набережные, центральные площади, парки и др.) муниципальных </w:t>
            </w:r>
            <w:r w:rsidRPr="003E5406">
              <w:rPr>
                <w:rFonts w:ascii="Times New Roman" w:hAnsi="Times New Roman"/>
                <w:bCs/>
              </w:rPr>
              <w:lastRenderedPageBreak/>
              <w:t>образований</w:t>
            </w:r>
            <w:proofErr w:type="gramStart"/>
            <w:r w:rsidRPr="003E5406">
              <w:rPr>
                <w:rFonts w:ascii="Times New Roman" w:hAnsi="Times New Roman"/>
                <w:bCs/>
              </w:rPr>
              <w:t xml:space="preserve"> ,</w:t>
            </w:r>
            <w:proofErr w:type="gramEnd"/>
            <w:r w:rsidRPr="003E5406">
              <w:rPr>
                <w:rFonts w:ascii="Times New Roman" w:hAnsi="Times New Roman"/>
                <w:bCs/>
              </w:rPr>
              <w:t xml:space="preserve"> предусмотренные государственными  (муниципальными) программами формирования  современной городской среды</w:t>
            </w:r>
          </w:p>
        </w:tc>
        <w:tc>
          <w:tcPr>
            <w:tcW w:w="708" w:type="dxa"/>
          </w:tcPr>
          <w:p w:rsidR="004C55F4" w:rsidRPr="003E5406" w:rsidRDefault="004C55F4" w:rsidP="003E5406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201</w:t>
            </w:r>
            <w:r w:rsidR="003E5406"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472" w:type="dxa"/>
          </w:tcPr>
          <w:p w:rsidR="004C55F4" w:rsidRPr="003E5406" w:rsidRDefault="004C55F4" w:rsidP="00702B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1</w:t>
            </w:r>
          </w:p>
        </w:tc>
        <w:tc>
          <w:tcPr>
            <w:tcW w:w="938" w:type="dxa"/>
          </w:tcPr>
          <w:p w:rsidR="004C55F4" w:rsidRPr="003E5406" w:rsidRDefault="003E5406" w:rsidP="00702B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34" w:type="dxa"/>
          </w:tcPr>
          <w:p w:rsidR="004C55F4" w:rsidRPr="003E5406" w:rsidRDefault="003E5406" w:rsidP="0051426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4C55F4" w:rsidRPr="003E5406" w:rsidRDefault="003E5406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4C55F4" w:rsidRPr="003E5406" w:rsidRDefault="004C55F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FB0C92" w:rsidRPr="003E5406" w:rsidRDefault="003E5406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12294,5</w:t>
            </w:r>
          </w:p>
          <w:p w:rsidR="00FB0C92" w:rsidRPr="003E5406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3E5406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3E5406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3E5406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3E5406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3E5406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3E5406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3E5406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3E5406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3E5406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3E5406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C55F4" w:rsidRPr="003E5406" w:rsidRDefault="004C55F4" w:rsidP="003328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</w:tcPr>
          <w:p w:rsidR="00FB0C92" w:rsidRPr="003E5406" w:rsidRDefault="003E5406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12294,5</w:t>
            </w:r>
          </w:p>
          <w:p w:rsidR="00FB0C92" w:rsidRPr="003E5406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3E5406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3E5406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3E5406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3E5406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3E5406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3E5406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3E5406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3E5406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3E5406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C55F4" w:rsidRPr="003E5406" w:rsidRDefault="004C55F4" w:rsidP="003328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</w:tcPr>
          <w:p w:rsidR="00FB0C92" w:rsidRPr="003E5406" w:rsidRDefault="003E5406" w:rsidP="007715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406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  <w:p w:rsidR="00FB0C92" w:rsidRPr="003E5406" w:rsidRDefault="00FB0C92" w:rsidP="007715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3E5406" w:rsidRDefault="00FB0C92" w:rsidP="007715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3E5406" w:rsidRDefault="00FB0C92" w:rsidP="007715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3E5406" w:rsidRDefault="00FB0C92" w:rsidP="007715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3E5406" w:rsidRDefault="00FB0C92" w:rsidP="007715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3E5406" w:rsidRDefault="00FB0C92" w:rsidP="007715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3E5406" w:rsidRDefault="00FB0C92" w:rsidP="007715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3E5406" w:rsidRDefault="00FB0C92" w:rsidP="007715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3E5406" w:rsidRDefault="00FB0C92" w:rsidP="007715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3E5406" w:rsidRDefault="00FB0C92" w:rsidP="007715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3E5406" w:rsidRDefault="00FB0C92" w:rsidP="007715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C55F4" w:rsidRPr="003E5406" w:rsidRDefault="004C55F4" w:rsidP="007715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A31463" w:rsidRPr="00784AA3" w:rsidRDefault="00A31463" w:rsidP="00784AA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4AA3">
        <w:rPr>
          <w:rFonts w:ascii="Times New Roman" w:hAnsi="Times New Roman" w:cs="Times New Roman"/>
          <w:sz w:val="20"/>
          <w:szCs w:val="20"/>
        </w:rPr>
        <w:lastRenderedPageBreak/>
        <w:t xml:space="preserve">   В ходе проведения мониторинга программы за 201</w:t>
      </w:r>
      <w:r w:rsidR="00F030F4" w:rsidRPr="00784AA3">
        <w:rPr>
          <w:rFonts w:ascii="Times New Roman" w:hAnsi="Times New Roman" w:cs="Times New Roman"/>
          <w:sz w:val="20"/>
          <w:szCs w:val="20"/>
        </w:rPr>
        <w:t>9</w:t>
      </w:r>
      <w:r w:rsidRPr="00784AA3">
        <w:rPr>
          <w:rFonts w:ascii="Times New Roman" w:hAnsi="Times New Roman" w:cs="Times New Roman"/>
          <w:sz w:val="20"/>
          <w:szCs w:val="20"/>
        </w:rPr>
        <w:t xml:space="preserve"> год выявлено:</w:t>
      </w:r>
    </w:p>
    <w:p w:rsidR="00514264" w:rsidRPr="00784AA3" w:rsidRDefault="00A31463" w:rsidP="00784AA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4AA3">
        <w:rPr>
          <w:rFonts w:ascii="Times New Roman" w:hAnsi="Times New Roman" w:cs="Times New Roman"/>
          <w:sz w:val="20"/>
          <w:szCs w:val="20"/>
        </w:rPr>
        <w:t>целев</w:t>
      </w:r>
      <w:r w:rsidR="00F030F4" w:rsidRPr="00784AA3">
        <w:rPr>
          <w:rFonts w:ascii="Times New Roman" w:hAnsi="Times New Roman" w:cs="Times New Roman"/>
          <w:sz w:val="20"/>
          <w:szCs w:val="20"/>
        </w:rPr>
        <w:t>ой</w:t>
      </w:r>
      <w:r w:rsidRPr="00784AA3">
        <w:rPr>
          <w:rFonts w:ascii="Times New Roman" w:hAnsi="Times New Roman" w:cs="Times New Roman"/>
          <w:sz w:val="20"/>
          <w:szCs w:val="20"/>
        </w:rPr>
        <w:t xml:space="preserve"> индикатор</w:t>
      </w:r>
      <w:r w:rsidR="00CA0C6E" w:rsidRPr="00784AA3">
        <w:rPr>
          <w:rFonts w:ascii="Times New Roman" w:hAnsi="Times New Roman" w:cs="Times New Roman"/>
          <w:sz w:val="20"/>
          <w:szCs w:val="20"/>
        </w:rPr>
        <w:tab/>
      </w:r>
      <w:r w:rsidR="00295A9D" w:rsidRPr="00784AA3">
        <w:rPr>
          <w:rFonts w:ascii="Times New Roman" w:hAnsi="Times New Roman" w:cs="Times New Roman"/>
          <w:sz w:val="20"/>
          <w:szCs w:val="20"/>
        </w:rPr>
        <w:t xml:space="preserve">программы </w:t>
      </w:r>
      <w:r w:rsidR="000E2600" w:rsidRPr="00784AA3">
        <w:rPr>
          <w:rFonts w:ascii="Times New Roman" w:hAnsi="Times New Roman" w:cs="Times New Roman"/>
          <w:sz w:val="20"/>
          <w:szCs w:val="20"/>
        </w:rPr>
        <w:t>выполнен</w:t>
      </w:r>
      <w:r w:rsidR="00295A9D" w:rsidRPr="00784AA3">
        <w:rPr>
          <w:rFonts w:ascii="Times New Roman" w:hAnsi="Times New Roman" w:cs="Times New Roman"/>
          <w:sz w:val="20"/>
          <w:szCs w:val="20"/>
        </w:rPr>
        <w:t xml:space="preserve"> в полном объеме при финансовом обеспечении </w:t>
      </w:r>
      <w:r w:rsidR="00453693" w:rsidRPr="00784AA3">
        <w:rPr>
          <w:rFonts w:ascii="Times New Roman" w:hAnsi="Times New Roman" w:cs="Times New Roman"/>
          <w:sz w:val="20"/>
          <w:szCs w:val="20"/>
        </w:rPr>
        <w:t>100</w:t>
      </w:r>
      <w:r w:rsidR="00632522" w:rsidRPr="00784AA3">
        <w:rPr>
          <w:rFonts w:ascii="Times New Roman" w:hAnsi="Times New Roman" w:cs="Times New Roman"/>
          <w:sz w:val="20"/>
          <w:szCs w:val="20"/>
        </w:rPr>
        <w:t xml:space="preserve"> </w:t>
      </w:r>
      <w:r w:rsidR="00295A9D" w:rsidRPr="00784AA3">
        <w:rPr>
          <w:rFonts w:ascii="Times New Roman" w:hAnsi="Times New Roman" w:cs="Times New Roman"/>
          <w:sz w:val="20"/>
          <w:szCs w:val="20"/>
        </w:rPr>
        <w:t xml:space="preserve">%. </w:t>
      </w:r>
      <w:r w:rsidR="00784AA3" w:rsidRPr="00784AA3">
        <w:rPr>
          <w:rFonts w:ascii="Times New Roman" w:hAnsi="Times New Roman" w:cs="Times New Roman"/>
          <w:sz w:val="20"/>
          <w:szCs w:val="20"/>
        </w:rPr>
        <w:t>Общий объем расходов по муниципальной программе муниципального образования «</w:t>
      </w:r>
      <w:proofErr w:type="spellStart"/>
      <w:r w:rsidR="00784AA3" w:rsidRPr="00784AA3">
        <w:rPr>
          <w:rFonts w:ascii="Times New Roman" w:hAnsi="Times New Roman" w:cs="Times New Roman"/>
          <w:sz w:val="20"/>
          <w:szCs w:val="20"/>
        </w:rPr>
        <w:t>Унечское</w:t>
      </w:r>
      <w:proofErr w:type="spellEnd"/>
      <w:r w:rsidR="00784AA3" w:rsidRPr="00784AA3">
        <w:rPr>
          <w:rFonts w:ascii="Times New Roman" w:hAnsi="Times New Roman" w:cs="Times New Roman"/>
          <w:sz w:val="20"/>
          <w:szCs w:val="20"/>
        </w:rPr>
        <w:t xml:space="preserve"> городское поселение «Формирование современной городской среды города Унеча на 2018-2024» за 2019 год составил 12294,5 </w:t>
      </w:r>
      <w:proofErr w:type="spellStart"/>
      <w:r w:rsidR="00784AA3" w:rsidRPr="00784AA3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="00784AA3" w:rsidRPr="00784AA3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="00784AA3" w:rsidRPr="00784AA3">
        <w:rPr>
          <w:rFonts w:ascii="Times New Roman" w:hAnsi="Times New Roman" w:cs="Times New Roman"/>
          <w:sz w:val="20"/>
          <w:szCs w:val="20"/>
        </w:rPr>
        <w:t>уб</w:t>
      </w:r>
      <w:proofErr w:type="spellEnd"/>
      <w:r w:rsidR="00784AA3" w:rsidRPr="00784AA3">
        <w:rPr>
          <w:rFonts w:ascii="Times New Roman" w:hAnsi="Times New Roman" w:cs="Times New Roman"/>
          <w:sz w:val="20"/>
          <w:szCs w:val="20"/>
        </w:rPr>
        <w:t>. при плане 12294,5 тыс. руб. исполнение 100%.</w:t>
      </w:r>
    </w:p>
    <w:p w:rsidR="00F030F4" w:rsidRPr="00F00BE1" w:rsidRDefault="00F030F4" w:rsidP="00F030F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514264" w:rsidRPr="00784AA3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84AA3">
        <w:rPr>
          <w:rFonts w:ascii="Times New Roman" w:eastAsia="Calibri" w:hAnsi="Times New Roman" w:cs="Times New Roman"/>
          <w:sz w:val="20"/>
          <w:szCs w:val="20"/>
        </w:rPr>
        <w:t>Оценка индикаторов результативности.</w:t>
      </w:r>
    </w:p>
    <w:p w:rsidR="00514264" w:rsidRPr="00784AA3" w:rsidRDefault="00514264" w:rsidP="005142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84AA3">
        <w:rPr>
          <w:rFonts w:ascii="Times New Roman" w:eastAsia="Calibri" w:hAnsi="Times New Roman" w:cs="Times New Roman"/>
          <w:sz w:val="20"/>
          <w:szCs w:val="20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 расходов бюджета за отчетный период (финансовый год).</w:t>
      </w:r>
    </w:p>
    <w:p w:rsidR="00514264" w:rsidRPr="00784AA3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84AA3">
        <w:rPr>
          <w:rFonts w:ascii="Times New Roman" w:eastAsia="Calibri" w:hAnsi="Times New Roman" w:cs="Times New Roman"/>
          <w:sz w:val="20"/>
          <w:szCs w:val="20"/>
        </w:rPr>
        <w:t>Оценка состояния показател</w:t>
      </w:r>
      <w:r w:rsidR="0059029E" w:rsidRPr="00784AA3">
        <w:rPr>
          <w:rFonts w:ascii="Times New Roman" w:eastAsia="Calibri" w:hAnsi="Times New Roman" w:cs="Times New Roman"/>
          <w:sz w:val="20"/>
          <w:szCs w:val="20"/>
        </w:rPr>
        <w:t>ей</w:t>
      </w:r>
      <w:r w:rsidRPr="00784AA3">
        <w:rPr>
          <w:rFonts w:ascii="Times New Roman" w:eastAsia="Calibri" w:hAnsi="Times New Roman" w:cs="Times New Roman"/>
          <w:sz w:val="20"/>
          <w:szCs w:val="20"/>
        </w:rPr>
        <w:t xml:space="preserve"> (индикатор</w:t>
      </w:r>
      <w:r w:rsidR="0059029E" w:rsidRPr="00784AA3">
        <w:rPr>
          <w:rFonts w:ascii="Times New Roman" w:eastAsia="Calibri" w:hAnsi="Times New Roman" w:cs="Times New Roman"/>
          <w:sz w:val="20"/>
          <w:szCs w:val="20"/>
        </w:rPr>
        <w:t>ов</w:t>
      </w:r>
      <w:r w:rsidRPr="00784AA3">
        <w:rPr>
          <w:rFonts w:ascii="Times New Roman" w:eastAsia="Calibri" w:hAnsi="Times New Roman" w:cs="Times New Roman"/>
          <w:sz w:val="20"/>
          <w:szCs w:val="20"/>
        </w:rPr>
        <w:t xml:space="preserve">) в баллах определяется с учетом результатов </w:t>
      </w:r>
      <w:r w:rsidR="002538D9" w:rsidRPr="00784AA3">
        <w:rPr>
          <w:rFonts w:ascii="Times New Roman" w:eastAsia="Calibri" w:hAnsi="Times New Roman" w:cs="Times New Roman"/>
          <w:sz w:val="20"/>
          <w:szCs w:val="20"/>
        </w:rPr>
        <w:t xml:space="preserve">в </w:t>
      </w:r>
      <w:r w:rsidRPr="00784AA3">
        <w:rPr>
          <w:rFonts w:ascii="Times New Roman" w:eastAsia="Calibri" w:hAnsi="Times New Roman" w:cs="Times New Roman"/>
          <w:sz w:val="20"/>
          <w:szCs w:val="20"/>
        </w:rPr>
        <w:t>Таблиц</w:t>
      </w:r>
      <w:r w:rsidR="002538D9" w:rsidRPr="00784AA3">
        <w:rPr>
          <w:rFonts w:ascii="Times New Roman" w:eastAsia="Calibri" w:hAnsi="Times New Roman" w:cs="Times New Roman"/>
          <w:sz w:val="20"/>
          <w:szCs w:val="20"/>
        </w:rPr>
        <w:t>е</w:t>
      </w:r>
      <w:r w:rsidRPr="00784AA3">
        <w:rPr>
          <w:rFonts w:ascii="Times New Roman" w:eastAsia="Calibri" w:hAnsi="Times New Roman" w:cs="Times New Roman"/>
          <w:sz w:val="20"/>
          <w:szCs w:val="20"/>
        </w:rPr>
        <w:t xml:space="preserve"> 5</w:t>
      </w:r>
      <w:r w:rsidR="002538D9" w:rsidRPr="00784AA3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84AA3">
        <w:rPr>
          <w:rFonts w:ascii="Times New Roman" w:eastAsia="Calibri" w:hAnsi="Times New Roman" w:cs="Times New Roman"/>
          <w:sz w:val="20"/>
          <w:szCs w:val="20"/>
        </w:rPr>
        <w:t xml:space="preserve"> по форме Таблицы 6</w:t>
      </w:r>
      <w:r w:rsidRPr="00784AA3">
        <w:rPr>
          <w:rFonts w:ascii="Times New Roman" w:eastAsiaTheme="minorEastAsia" w:hAnsi="Times New Roman" w:cs="Times New Roman"/>
          <w:spacing w:val="-9"/>
          <w:sz w:val="20"/>
          <w:szCs w:val="20"/>
          <w:lang w:eastAsia="ru-RU"/>
        </w:rPr>
        <w:t>.</w:t>
      </w:r>
      <w:r w:rsidRPr="00784AA3">
        <w:rPr>
          <w:rFonts w:ascii="Times New Roman" w:eastAsia="Calibri" w:hAnsi="Times New Roman" w:cs="Times New Roman"/>
          <w:sz w:val="20"/>
          <w:szCs w:val="20"/>
        </w:rPr>
        <w:t xml:space="preserve">  </w:t>
      </w:r>
    </w:p>
    <w:p w:rsidR="00514264" w:rsidRPr="00784AA3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514264" w:rsidRPr="00784AA3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84AA3">
        <w:rPr>
          <w:rFonts w:ascii="Times New Roman" w:eastAsia="Calibri" w:hAnsi="Times New Roman" w:cs="Times New Roman"/>
          <w:sz w:val="20"/>
          <w:szCs w:val="20"/>
        </w:rPr>
        <w:t>Состояние показателя (индикатора)</w:t>
      </w:r>
    </w:p>
    <w:p w:rsidR="00514264" w:rsidRPr="00784AA3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0490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69"/>
        <w:gridCol w:w="2880"/>
        <w:gridCol w:w="1481"/>
        <w:gridCol w:w="1559"/>
        <w:gridCol w:w="1701"/>
      </w:tblGrid>
      <w:tr w:rsidR="00F00BE1" w:rsidRPr="00784AA3" w:rsidTr="002427F6">
        <w:trPr>
          <w:trHeight w:val="400"/>
        </w:trPr>
        <w:tc>
          <w:tcPr>
            <w:tcW w:w="28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784AA3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4AA3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</w:t>
            </w:r>
            <w:r w:rsidRPr="00784AA3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(индикатора)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784AA3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4A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Динамика показателя (индикатора) </w:t>
            </w:r>
          </w:p>
        </w:tc>
        <w:tc>
          <w:tcPr>
            <w:tcW w:w="47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784AA3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4AA3">
              <w:rPr>
                <w:rFonts w:ascii="Times New Roman" w:eastAsia="Calibri" w:hAnsi="Times New Roman" w:cs="Times New Roman"/>
                <w:sz w:val="20"/>
                <w:szCs w:val="20"/>
              </w:rPr>
              <w:t>Состояние показателя (индикатора)</w:t>
            </w:r>
          </w:p>
        </w:tc>
      </w:tr>
      <w:tr w:rsidR="00F00BE1" w:rsidRPr="00784AA3" w:rsidTr="002427F6">
        <w:trPr>
          <w:trHeight w:val="800"/>
        </w:trPr>
        <w:tc>
          <w:tcPr>
            <w:tcW w:w="28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264" w:rsidRPr="00784AA3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264" w:rsidRPr="00784AA3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784AA3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4AA3">
              <w:rPr>
                <w:rFonts w:ascii="Times New Roman" w:eastAsia="Calibri" w:hAnsi="Times New Roman" w:cs="Times New Roman"/>
                <w:sz w:val="20"/>
                <w:szCs w:val="20"/>
              </w:rPr>
              <w:t>при росте расходов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784AA3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4A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 сохранении уровня </w:t>
            </w:r>
          </w:p>
          <w:p w:rsidR="00514264" w:rsidRPr="00784AA3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4A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расходов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784AA3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4A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 снижении уровня </w:t>
            </w:r>
          </w:p>
          <w:p w:rsidR="00514264" w:rsidRPr="00784AA3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4AA3">
              <w:rPr>
                <w:rFonts w:ascii="Times New Roman" w:eastAsia="Calibri" w:hAnsi="Times New Roman" w:cs="Times New Roman"/>
                <w:sz w:val="20"/>
                <w:szCs w:val="20"/>
              </w:rPr>
              <w:t>расходов</w:t>
            </w:r>
          </w:p>
        </w:tc>
      </w:tr>
      <w:tr w:rsidR="00F00BE1" w:rsidRPr="00784AA3" w:rsidTr="002427F6">
        <w:trPr>
          <w:trHeight w:val="600"/>
        </w:trPr>
        <w:tc>
          <w:tcPr>
            <w:tcW w:w="286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4264" w:rsidRPr="00784AA3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784AA3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4AA3">
              <w:rPr>
                <w:rFonts w:ascii="Times New Roman" w:eastAsia="Calibri" w:hAnsi="Times New Roman" w:cs="Times New Roman"/>
                <w:sz w:val="20"/>
                <w:szCs w:val="20"/>
              </w:rPr>
              <w:t>положительная динамика значения показателя (индикатора)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784AA3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4A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784AA3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4A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784AA3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4A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 </w:t>
            </w:r>
          </w:p>
        </w:tc>
      </w:tr>
      <w:tr w:rsidR="00F00BE1" w:rsidRPr="00784AA3" w:rsidTr="002427F6">
        <w:trPr>
          <w:trHeight w:val="6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264" w:rsidRPr="00784AA3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784AA3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4A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сохранение значения </w:t>
            </w:r>
          </w:p>
          <w:p w:rsidR="00514264" w:rsidRPr="00784AA3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4AA3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 (индикатора)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784AA3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4A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784AA3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4A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784AA3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4A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 </w:t>
            </w:r>
          </w:p>
        </w:tc>
      </w:tr>
      <w:tr w:rsidR="00F00BE1" w:rsidRPr="00784AA3" w:rsidTr="002427F6">
        <w:trPr>
          <w:trHeight w:val="4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264" w:rsidRPr="00784AA3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784AA3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4AA3">
              <w:rPr>
                <w:rFonts w:ascii="Times New Roman" w:eastAsia="Calibri" w:hAnsi="Times New Roman" w:cs="Times New Roman"/>
                <w:sz w:val="20"/>
                <w:szCs w:val="20"/>
              </w:rPr>
              <w:t>отрицательная динамика значения показателя (индикатора)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784AA3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4A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784AA3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4A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784AA3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4A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 </w:t>
            </w:r>
          </w:p>
        </w:tc>
      </w:tr>
    </w:tbl>
    <w:p w:rsidR="00514264" w:rsidRPr="00F00BE1" w:rsidRDefault="00514264" w:rsidP="0051426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CC2037" w:rsidRPr="00F00BE1" w:rsidRDefault="00CC2037" w:rsidP="0051426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922F1A" w:rsidRPr="00F00BE1" w:rsidRDefault="00922F1A" w:rsidP="0051426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922F1A" w:rsidRPr="00F00BE1" w:rsidRDefault="00922F1A" w:rsidP="0051426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922F1A" w:rsidRPr="00F00BE1" w:rsidRDefault="00922F1A" w:rsidP="0051426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514264" w:rsidRPr="00C93D1C" w:rsidRDefault="00514264" w:rsidP="00922F1A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C93D1C">
        <w:rPr>
          <w:rFonts w:ascii="Times New Roman" w:eastAsia="Calibri" w:hAnsi="Times New Roman" w:cs="Times New Roman"/>
          <w:sz w:val="20"/>
          <w:szCs w:val="20"/>
        </w:rPr>
        <w:t>Состояние показателей (индикаторов) программы «</w:t>
      </w:r>
      <w:r w:rsidR="00922F1A" w:rsidRPr="00C93D1C">
        <w:rPr>
          <w:rFonts w:ascii="Times New Roman" w:eastAsia="Calibri" w:hAnsi="Times New Roman" w:cs="Times New Roman"/>
          <w:sz w:val="20"/>
          <w:szCs w:val="20"/>
        </w:rPr>
        <w:t>Формирование современной городской среды на 201</w:t>
      </w:r>
      <w:r w:rsidR="00C93D1C" w:rsidRPr="00C93D1C">
        <w:rPr>
          <w:rFonts w:ascii="Times New Roman" w:eastAsia="Calibri" w:hAnsi="Times New Roman" w:cs="Times New Roman"/>
          <w:sz w:val="20"/>
          <w:szCs w:val="20"/>
        </w:rPr>
        <w:t>8</w:t>
      </w:r>
      <w:r w:rsidR="00922F1A" w:rsidRPr="00C93D1C">
        <w:rPr>
          <w:rFonts w:ascii="Times New Roman" w:eastAsia="Calibri" w:hAnsi="Times New Roman" w:cs="Times New Roman"/>
          <w:sz w:val="20"/>
          <w:szCs w:val="20"/>
        </w:rPr>
        <w:t>-202</w:t>
      </w:r>
      <w:r w:rsidR="00784AA3" w:rsidRPr="00C93D1C">
        <w:rPr>
          <w:rFonts w:ascii="Times New Roman" w:eastAsia="Calibri" w:hAnsi="Times New Roman" w:cs="Times New Roman"/>
          <w:sz w:val="20"/>
          <w:szCs w:val="20"/>
        </w:rPr>
        <w:t>4</w:t>
      </w:r>
      <w:r w:rsidR="00922F1A" w:rsidRPr="00C93D1C">
        <w:rPr>
          <w:rFonts w:ascii="Times New Roman" w:eastAsia="Calibri" w:hAnsi="Times New Roman" w:cs="Times New Roman"/>
          <w:sz w:val="20"/>
          <w:szCs w:val="20"/>
        </w:rPr>
        <w:t xml:space="preserve"> годы» за 201</w:t>
      </w:r>
      <w:r w:rsidR="00784AA3" w:rsidRPr="00C93D1C">
        <w:rPr>
          <w:rFonts w:ascii="Times New Roman" w:eastAsia="Calibri" w:hAnsi="Times New Roman" w:cs="Times New Roman"/>
          <w:sz w:val="20"/>
          <w:szCs w:val="20"/>
        </w:rPr>
        <w:t>9</w:t>
      </w:r>
      <w:r w:rsidR="00922F1A" w:rsidRPr="00C93D1C">
        <w:rPr>
          <w:rFonts w:ascii="Times New Roman" w:eastAsia="Calibri" w:hAnsi="Times New Roman" w:cs="Times New Roman"/>
          <w:sz w:val="20"/>
          <w:szCs w:val="20"/>
        </w:rPr>
        <w:t xml:space="preserve"> год</w:t>
      </w:r>
    </w:p>
    <w:p w:rsidR="00514264" w:rsidRPr="00C93D1C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C93D1C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Таблица 6 </w:t>
      </w:r>
    </w:p>
    <w:tbl>
      <w:tblPr>
        <w:tblW w:w="9498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410"/>
        <w:gridCol w:w="2772"/>
        <w:gridCol w:w="1200"/>
        <w:gridCol w:w="1440"/>
        <w:gridCol w:w="1676"/>
      </w:tblGrid>
      <w:tr w:rsidR="00C93D1C" w:rsidRPr="00C93D1C" w:rsidTr="00922F1A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1A" w:rsidRPr="00C93D1C" w:rsidRDefault="00922F1A" w:rsidP="00B71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3D1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</w:t>
            </w:r>
            <w:r w:rsidRPr="00C93D1C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(индикатора)</w:t>
            </w: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1A" w:rsidRPr="00C93D1C" w:rsidRDefault="00922F1A" w:rsidP="00B71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3D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Динамика показателя (индикатора) </w:t>
            </w:r>
          </w:p>
        </w:tc>
        <w:tc>
          <w:tcPr>
            <w:tcW w:w="4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1A" w:rsidRPr="00C93D1C" w:rsidRDefault="00922F1A" w:rsidP="00B71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3D1C">
              <w:rPr>
                <w:rFonts w:ascii="Times New Roman" w:eastAsia="Calibri" w:hAnsi="Times New Roman" w:cs="Times New Roman"/>
                <w:sz w:val="20"/>
                <w:szCs w:val="20"/>
              </w:rPr>
              <w:t>Состояние показателя (индикатора)</w:t>
            </w:r>
          </w:p>
        </w:tc>
      </w:tr>
      <w:tr w:rsidR="00C93D1C" w:rsidRPr="00C93D1C" w:rsidTr="00922F1A">
        <w:trPr>
          <w:trHeight w:val="8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F1A" w:rsidRPr="00C93D1C" w:rsidRDefault="00922F1A" w:rsidP="00B71FC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F1A" w:rsidRPr="00C93D1C" w:rsidRDefault="00922F1A" w:rsidP="00B71FC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1A" w:rsidRPr="00C93D1C" w:rsidRDefault="00922F1A" w:rsidP="00B71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3D1C">
              <w:rPr>
                <w:rFonts w:ascii="Times New Roman" w:eastAsia="Calibri" w:hAnsi="Times New Roman" w:cs="Times New Roman"/>
                <w:sz w:val="20"/>
                <w:szCs w:val="20"/>
              </w:rPr>
              <w:t>при росте расходов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1A" w:rsidRPr="00C93D1C" w:rsidRDefault="00922F1A" w:rsidP="00B71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3D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 сохранении уровня </w:t>
            </w:r>
          </w:p>
          <w:p w:rsidR="00922F1A" w:rsidRPr="00C93D1C" w:rsidRDefault="00922F1A" w:rsidP="00B71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3D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расходов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1A" w:rsidRPr="00C93D1C" w:rsidRDefault="00922F1A" w:rsidP="00B71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3D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 снижении уровня </w:t>
            </w:r>
          </w:p>
          <w:p w:rsidR="00922F1A" w:rsidRPr="00C93D1C" w:rsidRDefault="00922F1A" w:rsidP="00B71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3D1C">
              <w:rPr>
                <w:rFonts w:ascii="Times New Roman" w:eastAsia="Calibri" w:hAnsi="Times New Roman" w:cs="Times New Roman"/>
                <w:sz w:val="20"/>
                <w:szCs w:val="20"/>
              </w:rPr>
              <w:t>расходов</w:t>
            </w:r>
          </w:p>
        </w:tc>
      </w:tr>
      <w:tr w:rsidR="00C93D1C" w:rsidRPr="00C93D1C" w:rsidTr="00922F1A">
        <w:trPr>
          <w:trHeight w:val="6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922F1A" w:rsidRPr="00C93D1C" w:rsidRDefault="00590F02" w:rsidP="00B71FC4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3D1C">
              <w:rPr>
                <w:rFonts w:ascii="Times New Roman" w:eastAsia="Calibri" w:hAnsi="Times New Roman" w:cs="Calibri"/>
                <w:sz w:val="20"/>
                <w:szCs w:val="20"/>
                <w:lang w:eastAsia="ru-RU"/>
              </w:rPr>
              <w:t>1</w:t>
            </w:r>
            <w:r w:rsidR="00784AA3" w:rsidRPr="00C93D1C">
              <w:rPr>
                <w:rFonts w:ascii="Times New Roman" w:hAnsi="Times New Roman"/>
                <w:bCs/>
              </w:rPr>
              <w:t>Реализация мероприятия  по благоустройству мест  массового отдыха  населения (городских парков), общественных территорий  (набережные, центральные площади, парки и др.) муниципальных образований</w:t>
            </w:r>
            <w:proofErr w:type="gramStart"/>
            <w:r w:rsidR="00784AA3" w:rsidRPr="00C93D1C">
              <w:rPr>
                <w:rFonts w:ascii="Times New Roman" w:hAnsi="Times New Roman"/>
                <w:bCs/>
              </w:rPr>
              <w:t xml:space="preserve"> ,</w:t>
            </w:r>
            <w:proofErr w:type="gramEnd"/>
            <w:r w:rsidR="00784AA3" w:rsidRPr="00C93D1C">
              <w:rPr>
                <w:rFonts w:ascii="Times New Roman" w:hAnsi="Times New Roman"/>
                <w:bCs/>
              </w:rPr>
              <w:t xml:space="preserve"> предусмотренные государственными  </w:t>
            </w:r>
            <w:r w:rsidR="00784AA3" w:rsidRPr="00C93D1C">
              <w:rPr>
                <w:rFonts w:ascii="Times New Roman" w:hAnsi="Times New Roman"/>
                <w:bCs/>
              </w:rPr>
              <w:lastRenderedPageBreak/>
              <w:t>(муниципальными) программами формирования  современной городской среды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2F1A" w:rsidRPr="00C93D1C" w:rsidRDefault="00922F1A" w:rsidP="00B71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3D1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2F1A" w:rsidRPr="00C93D1C" w:rsidRDefault="00922F1A" w:rsidP="00B71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2F1A" w:rsidRPr="00C93D1C" w:rsidRDefault="00922F1A" w:rsidP="00B71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22F1A" w:rsidRPr="00C93D1C" w:rsidRDefault="00922F1A" w:rsidP="00B71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93D1C" w:rsidRPr="00C93D1C" w:rsidTr="00922F1A">
        <w:trPr>
          <w:trHeight w:val="600"/>
        </w:trPr>
        <w:tc>
          <w:tcPr>
            <w:tcW w:w="241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22F1A" w:rsidRPr="00C93D1C" w:rsidRDefault="00922F1A" w:rsidP="00B71FC4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2F1A" w:rsidRPr="00C93D1C" w:rsidRDefault="00922F1A" w:rsidP="00B71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3D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сохранение значения </w:t>
            </w:r>
          </w:p>
          <w:p w:rsidR="00922F1A" w:rsidRPr="00C93D1C" w:rsidRDefault="00922F1A" w:rsidP="00B71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3D1C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2F1A" w:rsidRPr="00C93D1C" w:rsidRDefault="00922F1A" w:rsidP="00B71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2F1A" w:rsidRPr="00C93D1C" w:rsidRDefault="00922F1A" w:rsidP="00B71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3D1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22F1A" w:rsidRPr="00C93D1C" w:rsidRDefault="00922F1A" w:rsidP="00B71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93D1C" w:rsidRPr="00C93D1C" w:rsidTr="00922F1A">
        <w:trPr>
          <w:trHeight w:val="600"/>
        </w:trPr>
        <w:tc>
          <w:tcPr>
            <w:tcW w:w="241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22F1A" w:rsidRPr="00C93D1C" w:rsidRDefault="00922F1A" w:rsidP="00B71FC4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2F1A" w:rsidRPr="00C93D1C" w:rsidRDefault="00922F1A" w:rsidP="00B71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3D1C">
              <w:rPr>
                <w:rFonts w:ascii="Times New Roman" w:eastAsia="Calibri" w:hAnsi="Times New Roman" w:cs="Times New Roman"/>
                <w:sz w:val="20"/>
                <w:szCs w:val="20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2F1A" w:rsidRPr="00C93D1C" w:rsidRDefault="00922F1A" w:rsidP="00B71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2F1A" w:rsidRPr="00C93D1C" w:rsidRDefault="00922F1A" w:rsidP="00B71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22F1A" w:rsidRPr="00C93D1C" w:rsidRDefault="00922F1A" w:rsidP="00B71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514264" w:rsidRPr="00F00BE1" w:rsidRDefault="00514264" w:rsidP="0051426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CC2037" w:rsidRPr="004D577B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D577B">
        <w:rPr>
          <w:rFonts w:ascii="Times New Roman" w:eastAsia="Calibri" w:hAnsi="Times New Roman" w:cs="Times New Roman"/>
          <w:sz w:val="20"/>
          <w:szCs w:val="20"/>
        </w:rPr>
        <w:t xml:space="preserve">Оценка состояния показателей (индикаторов)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периоде. Таким образом, фактическое значение целевого индикатора </w:t>
      </w:r>
      <w:r w:rsidR="00F652AA" w:rsidRPr="004D577B">
        <w:rPr>
          <w:rFonts w:ascii="Times New Roman" w:eastAsia="Calibri" w:hAnsi="Times New Roman" w:cs="Times New Roman"/>
          <w:sz w:val="20"/>
          <w:szCs w:val="20"/>
        </w:rPr>
        <w:t>имеет сохраненное значение</w:t>
      </w:r>
      <w:r w:rsidRPr="004D577B">
        <w:rPr>
          <w:rFonts w:ascii="Times New Roman" w:eastAsia="Calibri" w:hAnsi="Times New Roman" w:cs="Times New Roman"/>
          <w:sz w:val="20"/>
          <w:szCs w:val="20"/>
        </w:rPr>
        <w:t xml:space="preserve">, при снижении уровня расходов. </w:t>
      </w:r>
    </w:p>
    <w:p w:rsidR="00514264" w:rsidRPr="004D577B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D577B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14264" w:rsidRPr="004D577B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514264" w:rsidRPr="004D577B" w:rsidRDefault="00514264" w:rsidP="00CC203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4D577B">
        <w:rPr>
          <w:rFonts w:ascii="Times New Roman" w:eastAsia="Calibri" w:hAnsi="Times New Roman" w:cs="Times New Roman"/>
          <w:sz w:val="20"/>
          <w:szCs w:val="20"/>
        </w:rPr>
        <w:t>Итоговая оценка состояния индикаторов  результативности муниципальной программы</w:t>
      </w:r>
    </w:p>
    <w:p w:rsidR="00B36587" w:rsidRPr="004D577B" w:rsidRDefault="00514264" w:rsidP="00CC203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4D577B">
        <w:rPr>
          <w:rFonts w:ascii="Times New Roman" w:eastAsia="Calibri" w:hAnsi="Times New Roman" w:cs="Times New Roman"/>
          <w:sz w:val="20"/>
          <w:szCs w:val="20"/>
        </w:rPr>
        <w:t>«</w:t>
      </w:r>
      <w:r w:rsidR="00B36587" w:rsidRPr="004D577B">
        <w:rPr>
          <w:rFonts w:ascii="Times New Roman" w:eastAsia="Calibri" w:hAnsi="Times New Roman" w:cs="Times New Roman"/>
          <w:sz w:val="20"/>
          <w:szCs w:val="20"/>
        </w:rPr>
        <w:t>Формирование современной городской среды города Унеча на 2018-2022 годы</w:t>
      </w:r>
      <w:r w:rsidRPr="004D577B">
        <w:rPr>
          <w:rFonts w:ascii="Times New Roman" w:eastAsia="Calibri" w:hAnsi="Times New Roman" w:cs="Times New Roman"/>
          <w:sz w:val="20"/>
          <w:szCs w:val="20"/>
        </w:rPr>
        <w:t xml:space="preserve">» </w:t>
      </w:r>
    </w:p>
    <w:p w:rsidR="00514264" w:rsidRPr="004D577B" w:rsidRDefault="00C95D48" w:rsidP="00CC203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4D577B">
        <w:rPr>
          <w:rFonts w:ascii="Times New Roman" w:eastAsia="Calibri" w:hAnsi="Times New Roman" w:cs="Times New Roman"/>
          <w:sz w:val="20"/>
          <w:szCs w:val="20"/>
        </w:rPr>
        <w:t>за 201</w:t>
      </w:r>
      <w:r w:rsidR="00B36587" w:rsidRPr="004D577B">
        <w:rPr>
          <w:rFonts w:ascii="Times New Roman" w:eastAsia="Calibri" w:hAnsi="Times New Roman" w:cs="Times New Roman"/>
          <w:sz w:val="20"/>
          <w:szCs w:val="20"/>
        </w:rPr>
        <w:t>8</w:t>
      </w:r>
      <w:r w:rsidRPr="004D577B">
        <w:rPr>
          <w:rFonts w:ascii="Times New Roman" w:eastAsia="Calibri" w:hAnsi="Times New Roman" w:cs="Times New Roman"/>
          <w:sz w:val="20"/>
          <w:szCs w:val="20"/>
        </w:rPr>
        <w:t xml:space="preserve"> год</w:t>
      </w:r>
    </w:p>
    <w:p w:rsidR="00CC2037" w:rsidRPr="004D577B" w:rsidRDefault="00CC2037" w:rsidP="00CC203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CC2037" w:rsidRPr="004D577B" w:rsidRDefault="00CC2037" w:rsidP="00CC203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CC2037" w:rsidRPr="004D577B" w:rsidRDefault="00CC2037" w:rsidP="00CC203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514264" w:rsidRPr="004D577B" w:rsidRDefault="00514264" w:rsidP="00441BAA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4D577B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Таблица 7</w:t>
      </w:r>
    </w:p>
    <w:tbl>
      <w:tblPr>
        <w:tblW w:w="9498" w:type="dxa"/>
        <w:tblInd w:w="-67" w:type="dxa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18"/>
        <w:gridCol w:w="4880"/>
      </w:tblGrid>
      <w:tr w:rsidR="004D577B" w:rsidRPr="004D577B" w:rsidTr="00E909ED">
        <w:trPr>
          <w:trHeight w:val="40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909ED" w:rsidRPr="004D577B" w:rsidRDefault="00E909ED" w:rsidP="00B71FC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77B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 (индикатора) (</w:t>
            </w:r>
            <w:r w:rsidRPr="004D577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</w:t>
            </w:r>
            <w:r w:rsidRPr="004D577B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09ED" w:rsidRPr="004D577B" w:rsidRDefault="00E909ED" w:rsidP="00B71FC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77B">
              <w:rPr>
                <w:rFonts w:ascii="Times New Roman" w:eastAsia="Calibri" w:hAnsi="Times New Roman" w:cs="Times New Roman"/>
                <w:sz w:val="20"/>
                <w:szCs w:val="20"/>
              </w:rPr>
              <w:t>Оценка состояния</w:t>
            </w:r>
          </w:p>
          <w:p w:rsidR="00E909ED" w:rsidRPr="004D577B" w:rsidRDefault="00E909ED" w:rsidP="00B71FC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77B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 (индикатора) в баллах (R)</w:t>
            </w:r>
          </w:p>
        </w:tc>
      </w:tr>
      <w:tr w:rsidR="004D577B" w:rsidRPr="004D577B" w:rsidTr="00E909ED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09ED" w:rsidRPr="004D577B" w:rsidRDefault="00E909ED" w:rsidP="00B71FC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77B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результативности 1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09ED" w:rsidRPr="004D577B" w:rsidRDefault="00E909ED" w:rsidP="00B71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77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4D577B" w:rsidRPr="004D577B" w:rsidTr="00E909ED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09ED" w:rsidRPr="004D577B" w:rsidRDefault="00E909ED" w:rsidP="00B71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77B">
              <w:rPr>
                <w:rFonts w:ascii="Times New Roman" w:eastAsia="Calibri" w:hAnsi="Times New Roman" w:cs="Times New Roman"/>
                <w:sz w:val="20"/>
                <w:szCs w:val="20"/>
              </w:rPr>
              <w:t>Итоговая оценка состояния: (R)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09ED" w:rsidRPr="004D577B" w:rsidRDefault="004D577B" w:rsidP="00B71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77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</w:tbl>
    <w:p w:rsidR="00514264" w:rsidRPr="00F00BE1" w:rsidRDefault="00514264" w:rsidP="005142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03B57" w:rsidRPr="004D577B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D577B">
        <w:rPr>
          <w:rFonts w:ascii="Times New Roman" w:eastAsia="Calibri" w:hAnsi="Times New Roman" w:cs="Times New Roman"/>
          <w:sz w:val="20"/>
          <w:szCs w:val="20"/>
        </w:rPr>
        <w:t xml:space="preserve">Результат: </w:t>
      </w:r>
      <w:r w:rsidRPr="004D577B">
        <w:rPr>
          <w:rFonts w:ascii="Times New Roman" w:eastAsia="Calibri" w:hAnsi="Times New Roman" w:cs="Times New Roman"/>
          <w:sz w:val="20"/>
          <w:szCs w:val="20"/>
          <w:lang w:val="en-US"/>
        </w:rPr>
        <w:t>R</w:t>
      </w:r>
      <w:r w:rsidRPr="004D577B">
        <w:rPr>
          <w:rFonts w:ascii="Times New Roman" w:eastAsia="Calibri" w:hAnsi="Times New Roman" w:cs="Times New Roman"/>
          <w:sz w:val="20"/>
          <w:szCs w:val="20"/>
        </w:rPr>
        <w:t>=</w:t>
      </w:r>
      <w:r w:rsidR="004D577B" w:rsidRPr="004D577B">
        <w:rPr>
          <w:rFonts w:ascii="Times New Roman" w:eastAsia="Calibri" w:hAnsi="Times New Roman" w:cs="Times New Roman"/>
          <w:sz w:val="20"/>
          <w:szCs w:val="20"/>
        </w:rPr>
        <w:t>1</w:t>
      </w:r>
      <w:r w:rsidRPr="004D577B">
        <w:rPr>
          <w:rFonts w:ascii="Times New Roman" w:eastAsia="Calibri" w:hAnsi="Times New Roman" w:cs="Times New Roman"/>
          <w:sz w:val="20"/>
          <w:szCs w:val="20"/>
        </w:rPr>
        <w:t xml:space="preserve">, </w:t>
      </w:r>
      <w:r w:rsidRPr="004D577B">
        <w:rPr>
          <w:rFonts w:ascii="Times New Roman" w:eastAsia="Calibri" w:hAnsi="Times New Roman" w:cs="Times New Roman"/>
          <w:sz w:val="20"/>
          <w:szCs w:val="20"/>
          <w:lang w:val="en-US"/>
        </w:rPr>
        <w:t>N</w:t>
      </w:r>
      <w:r w:rsidRPr="004D577B">
        <w:rPr>
          <w:rFonts w:ascii="Times New Roman" w:eastAsia="Calibri" w:hAnsi="Times New Roman" w:cs="Times New Roman"/>
          <w:sz w:val="20"/>
          <w:szCs w:val="20"/>
        </w:rPr>
        <w:t>=</w:t>
      </w:r>
      <w:r w:rsidR="004D577B" w:rsidRPr="004D577B">
        <w:rPr>
          <w:rFonts w:ascii="Times New Roman" w:eastAsia="Calibri" w:hAnsi="Times New Roman" w:cs="Times New Roman"/>
          <w:sz w:val="20"/>
          <w:szCs w:val="20"/>
        </w:rPr>
        <w:t>1</w:t>
      </w:r>
      <w:r w:rsidRPr="004D577B">
        <w:rPr>
          <w:rFonts w:ascii="Times New Roman" w:eastAsia="Calibri" w:hAnsi="Times New Roman" w:cs="Times New Roman"/>
          <w:sz w:val="20"/>
          <w:szCs w:val="20"/>
        </w:rPr>
        <w:t xml:space="preserve">. В соответствии с критериями эффективности,  R </w:t>
      </w:r>
      <w:r w:rsidR="00E909ED" w:rsidRPr="004D577B">
        <w:rPr>
          <w:rFonts w:ascii="Times New Roman" w:eastAsia="Calibri" w:hAnsi="Times New Roman" w:cs="Times New Roman"/>
          <w:sz w:val="20"/>
          <w:szCs w:val="20"/>
        </w:rPr>
        <w:t>=</w:t>
      </w:r>
      <w:r w:rsidRPr="004D577B">
        <w:rPr>
          <w:rFonts w:ascii="Times New Roman" w:eastAsia="Calibri" w:hAnsi="Times New Roman" w:cs="Times New Roman"/>
          <w:sz w:val="20"/>
          <w:szCs w:val="20"/>
        </w:rPr>
        <w:t xml:space="preserve"> N, следовательно, достигнута </w:t>
      </w:r>
      <w:r w:rsidR="00E909ED" w:rsidRPr="004D577B">
        <w:rPr>
          <w:rFonts w:ascii="Times New Roman" w:eastAsia="Calibri" w:hAnsi="Times New Roman" w:cs="Times New Roman"/>
          <w:sz w:val="20"/>
          <w:szCs w:val="20"/>
        </w:rPr>
        <w:t>планов</w:t>
      </w:r>
      <w:r w:rsidR="002F4A89" w:rsidRPr="004D577B">
        <w:rPr>
          <w:rFonts w:ascii="Times New Roman" w:eastAsia="Calibri" w:hAnsi="Times New Roman" w:cs="Times New Roman"/>
          <w:sz w:val="20"/>
          <w:szCs w:val="20"/>
        </w:rPr>
        <w:t>ая</w:t>
      </w:r>
      <w:r w:rsidR="00E909ED" w:rsidRPr="004D577B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4D577B">
        <w:rPr>
          <w:rFonts w:ascii="Times New Roman" w:eastAsia="Calibri" w:hAnsi="Times New Roman" w:cs="Times New Roman"/>
          <w:sz w:val="20"/>
          <w:szCs w:val="20"/>
        </w:rPr>
        <w:t>эффективность</w:t>
      </w:r>
      <w:r w:rsidR="00975453" w:rsidRPr="004D577B">
        <w:rPr>
          <w:rFonts w:ascii="Times New Roman" w:eastAsia="Calibri" w:hAnsi="Times New Roman" w:cs="Times New Roman"/>
          <w:sz w:val="20"/>
          <w:szCs w:val="20"/>
        </w:rPr>
        <w:t>.</w:t>
      </w:r>
      <w:r w:rsidRPr="004D577B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975453" w:rsidRPr="004D577B">
        <w:rPr>
          <w:rFonts w:ascii="Times New Roman" w:eastAsia="Calibri" w:hAnsi="Times New Roman" w:cs="Times New Roman"/>
          <w:sz w:val="20"/>
          <w:szCs w:val="20"/>
        </w:rPr>
        <w:t>З</w:t>
      </w:r>
      <w:r w:rsidR="00F23654" w:rsidRPr="004D577B">
        <w:rPr>
          <w:rFonts w:ascii="Times New Roman" w:eastAsia="Calibri" w:hAnsi="Times New Roman" w:cs="Times New Roman"/>
          <w:sz w:val="20"/>
          <w:szCs w:val="20"/>
        </w:rPr>
        <w:t>апланированн</w:t>
      </w:r>
      <w:r w:rsidR="00E909ED" w:rsidRPr="004D577B">
        <w:rPr>
          <w:rFonts w:ascii="Times New Roman" w:eastAsia="Calibri" w:hAnsi="Times New Roman" w:cs="Times New Roman"/>
          <w:sz w:val="20"/>
          <w:szCs w:val="20"/>
        </w:rPr>
        <w:t>ые</w:t>
      </w:r>
      <w:r w:rsidRPr="004D577B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632522" w:rsidRPr="004D577B">
        <w:rPr>
          <w:rFonts w:ascii="Times New Roman" w:eastAsia="Calibri" w:hAnsi="Times New Roman" w:cs="Times New Roman"/>
          <w:sz w:val="20"/>
          <w:szCs w:val="20"/>
        </w:rPr>
        <w:t>мероприяти</w:t>
      </w:r>
      <w:r w:rsidR="00E909ED" w:rsidRPr="004D577B">
        <w:rPr>
          <w:rFonts w:ascii="Times New Roman" w:eastAsia="Calibri" w:hAnsi="Times New Roman" w:cs="Times New Roman"/>
          <w:sz w:val="20"/>
          <w:szCs w:val="20"/>
        </w:rPr>
        <w:t>я</w:t>
      </w:r>
      <w:r w:rsidR="00632522" w:rsidRPr="004D577B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4D577B">
        <w:rPr>
          <w:rFonts w:ascii="Times New Roman" w:eastAsia="Calibri" w:hAnsi="Times New Roman" w:cs="Times New Roman"/>
          <w:sz w:val="20"/>
          <w:szCs w:val="20"/>
        </w:rPr>
        <w:t xml:space="preserve">программы </w:t>
      </w:r>
      <w:r w:rsidR="00632522" w:rsidRPr="004D577B">
        <w:rPr>
          <w:rFonts w:ascii="Times New Roman" w:eastAsia="Calibri" w:hAnsi="Times New Roman" w:cs="Times New Roman"/>
          <w:sz w:val="20"/>
          <w:szCs w:val="20"/>
        </w:rPr>
        <w:t>выполнен</w:t>
      </w:r>
      <w:r w:rsidR="002F4A89" w:rsidRPr="004D577B">
        <w:rPr>
          <w:rFonts w:ascii="Times New Roman" w:eastAsia="Calibri" w:hAnsi="Times New Roman" w:cs="Times New Roman"/>
          <w:sz w:val="20"/>
          <w:szCs w:val="20"/>
        </w:rPr>
        <w:t>ы</w:t>
      </w:r>
      <w:r w:rsidR="00632522" w:rsidRPr="004D577B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5F46F5" w:rsidRPr="004D577B">
        <w:rPr>
          <w:rFonts w:ascii="Times New Roman" w:eastAsia="Calibri" w:hAnsi="Times New Roman" w:cs="Times New Roman"/>
          <w:sz w:val="20"/>
          <w:szCs w:val="20"/>
        </w:rPr>
        <w:t>полностью</w:t>
      </w:r>
      <w:r w:rsidR="004117D2" w:rsidRPr="004D577B">
        <w:rPr>
          <w:rFonts w:ascii="Times New Roman" w:eastAsia="Calibri" w:hAnsi="Times New Roman" w:cs="Times New Roman"/>
          <w:sz w:val="20"/>
          <w:szCs w:val="20"/>
        </w:rPr>
        <w:t xml:space="preserve">, </w:t>
      </w:r>
      <w:r w:rsidR="002F4A89" w:rsidRPr="004D577B">
        <w:rPr>
          <w:rFonts w:ascii="Times New Roman" w:eastAsia="Calibri" w:hAnsi="Times New Roman" w:cs="Times New Roman"/>
          <w:sz w:val="20"/>
          <w:szCs w:val="20"/>
        </w:rPr>
        <w:t xml:space="preserve">целесообразно </w:t>
      </w:r>
      <w:r w:rsidR="004117D2" w:rsidRPr="004D577B">
        <w:rPr>
          <w:rFonts w:ascii="Times New Roman" w:eastAsia="Calibri" w:hAnsi="Times New Roman" w:cs="Times New Roman"/>
          <w:sz w:val="20"/>
          <w:szCs w:val="20"/>
        </w:rPr>
        <w:t>продолжать финансирование программы</w:t>
      </w:r>
      <w:r w:rsidR="002F4A89" w:rsidRPr="004D577B">
        <w:rPr>
          <w:rFonts w:ascii="Times New Roman" w:eastAsia="Calibri" w:hAnsi="Times New Roman" w:cs="Times New Roman"/>
          <w:sz w:val="20"/>
          <w:szCs w:val="20"/>
        </w:rPr>
        <w:t>.</w:t>
      </w:r>
      <w:r w:rsidR="004117D2" w:rsidRPr="004D577B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136D17" w:rsidRPr="004D577B" w:rsidRDefault="007B1135" w:rsidP="000D17CB">
      <w:pPr>
        <w:pStyle w:val="a6"/>
        <w:widowControl w:val="0"/>
        <w:suppressAutoHyphens/>
        <w:spacing w:line="240" w:lineRule="auto"/>
        <w:ind w:firstLine="709"/>
        <w:rPr>
          <w:sz w:val="20"/>
        </w:rPr>
      </w:pPr>
      <w:r w:rsidRPr="004D577B">
        <w:rPr>
          <w:sz w:val="20"/>
        </w:rPr>
        <w:t>Вывод</w:t>
      </w:r>
      <w:r w:rsidR="00136D17" w:rsidRPr="004D577B">
        <w:rPr>
          <w:sz w:val="20"/>
        </w:rPr>
        <w:t>.</w:t>
      </w:r>
    </w:p>
    <w:p w:rsidR="00D32EDC" w:rsidRPr="00C93D1C" w:rsidRDefault="00136D17" w:rsidP="000D17CB">
      <w:pPr>
        <w:pStyle w:val="a6"/>
        <w:widowControl w:val="0"/>
        <w:suppressAutoHyphens/>
        <w:spacing w:line="240" w:lineRule="auto"/>
        <w:ind w:firstLine="709"/>
        <w:rPr>
          <w:sz w:val="20"/>
        </w:rPr>
      </w:pPr>
      <w:r w:rsidRPr="004D577B">
        <w:rPr>
          <w:rFonts w:eastAsia="Calibri"/>
          <w:sz w:val="20"/>
        </w:rPr>
        <w:t xml:space="preserve">В ходе проведения анализа результативности </w:t>
      </w:r>
      <w:r w:rsidR="002F4A89" w:rsidRPr="004D577B">
        <w:rPr>
          <w:rFonts w:eastAsia="Calibri"/>
          <w:sz w:val="20"/>
        </w:rPr>
        <w:t>двух</w:t>
      </w:r>
      <w:r w:rsidRPr="004D577B">
        <w:rPr>
          <w:rFonts w:eastAsia="Calibri"/>
          <w:sz w:val="20"/>
        </w:rPr>
        <w:t xml:space="preserve"> муниципальных программ Унечского городского поселения: </w:t>
      </w:r>
      <w:r w:rsidRPr="004D577B">
        <w:rPr>
          <w:sz w:val="20"/>
        </w:rPr>
        <w:t>«Обеспечение реализации полномочий исполнительно - распорядительного органа муниципального образования «</w:t>
      </w:r>
      <w:proofErr w:type="spellStart"/>
      <w:r w:rsidRPr="004D577B">
        <w:rPr>
          <w:sz w:val="20"/>
        </w:rPr>
        <w:t>Унечское</w:t>
      </w:r>
      <w:proofErr w:type="spellEnd"/>
      <w:r w:rsidRPr="004D577B">
        <w:rPr>
          <w:sz w:val="20"/>
        </w:rPr>
        <w:t xml:space="preserve"> городское поселение» (201</w:t>
      </w:r>
      <w:r w:rsidR="00C93D1C">
        <w:rPr>
          <w:sz w:val="20"/>
        </w:rPr>
        <w:t>9</w:t>
      </w:r>
      <w:r w:rsidRPr="004D577B">
        <w:rPr>
          <w:sz w:val="20"/>
        </w:rPr>
        <w:t>-20</w:t>
      </w:r>
      <w:r w:rsidR="002F4A89" w:rsidRPr="004D577B">
        <w:rPr>
          <w:sz w:val="20"/>
        </w:rPr>
        <w:t>2</w:t>
      </w:r>
      <w:r w:rsidR="00C93D1C">
        <w:rPr>
          <w:sz w:val="20"/>
        </w:rPr>
        <w:t>1</w:t>
      </w:r>
      <w:r w:rsidRPr="004D577B">
        <w:rPr>
          <w:sz w:val="20"/>
        </w:rPr>
        <w:t xml:space="preserve"> годы), «</w:t>
      </w:r>
      <w:r w:rsidR="002F4A89" w:rsidRPr="004D577B">
        <w:rPr>
          <w:rFonts w:eastAsia="Calibri"/>
          <w:sz w:val="20"/>
        </w:rPr>
        <w:t>Формирование современной городской среды города Унеча на</w:t>
      </w:r>
      <w:r w:rsidR="002F4A89" w:rsidRPr="00F00BE1">
        <w:rPr>
          <w:rFonts w:eastAsia="Calibri"/>
          <w:color w:val="FF0000"/>
          <w:sz w:val="20"/>
        </w:rPr>
        <w:t xml:space="preserve"> </w:t>
      </w:r>
      <w:r w:rsidR="002F4A89" w:rsidRPr="00C93D1C">
        <w:rPr>
          <w:rFonts w:eastAsia="Calibri"/>
          <w:sz w:val="20"/>
        </w:rPr>
        <w:t>2018-202</w:t>
      </w:r>
      <w:r w:rsidR="004D577B" w:rsidRPr="00C93D1C">
        <w:rPr>
          <w:rFonts w:eastAsia="Calibri"/>
          <w:sz w:val="20"/>
        </w:rPr>
        <w:t>4</w:t>
      </w:r>
      <w:r w:rsidR="002F4A89" w:rsidRPr="00C93D1C">
        <w:rPr>
          <w:rFonts w:eastAsia="Calibri"/>
          <w:sz w:val="20"/>
        </w:rPr>
        <w:t xml:space="preserve"> годы</w:t>
      </w:r>
      <w:r w:rsidRPr="00C93D1C">
        <w:rPr>
          <w:sz w:val="20"/>
        </w:rPr>
        <w:t>» выявлено следующее: в соответствии с критериями эффективности</w:t>
      </w:r>
      <w:r w:rsidR="00E737CC" w:rsidRPr="00C93D1C">
        <w:rPr>
          <w:sz w:val="20"/>
        </w:rPr>
        <w:t>,</w:t>
      </w:r>
      <w:r w:rsidR="00A3263B" w:rsidRPr="00C93D1C">
        <w:rPr>
          <w:sz w:val="20"/>
        </w:rPr>
        <w:t xml:space="preserve"> </w:t>
      </w:r>
      <w:r w:rsidR="00E737CC" w:rsidRPr="00C93D1C">
        <w:rPr>
          <w:sz w:val="20"/>
        </w:rPr>
        <w:t xml:space="preserve">по всем программам </w:t>
      </w:r>
      <w:r w:rsidR="00A3263B" w:rsidRPr="00C93D1C">
        <w:rPr>
          <w:sz w:val="20"/>
        </w:rPr>
        <w:t>достигнута высокая эффективность</w:t>
      </w:r>
      <w:r w:rsidR="00C93D1C" w:rsidRPr="00C93D1C">
        <w:rPr>
          <w:sz w:val="20"/>
        </w:rPr>
        <w:t xml:space="preserve">. </w:t>
      </w:r>
      <w:r w:rsidR="005E2847" w:rsidRPr="00C93D1C">
        <w:rPr>
          <w:sz w:val="20"/>
        </w:rPr>
        <w:t>Это подтверждает эффективность планирования данных программ</w:t>
      </w:r>
      <w:r w:rsidR="009C7C9C" w:rsidRPr="00C93D1C">
        <w:rPr>
          <w:sz w:val="20"/>
        </w:rPr>
        <w:t>, р</w:t>
      </w:r>
      <w:r w:rsidR="00D32EDC" w:rsidRPr="00C93D1C">
        <w:rPr>
          <w:sz w:val="20"/>
        </w:rPr>
        <w:t xml:space="preserve">еализация </w:t>
      </w:r>
      <w:r w:rsidR="009C7C9C" w:rsidRPr="00C93D1C">
        <w:rPr>
          <w:sz w:val="20"/>
        </w:rPr>
        <w:t>которых</w:t>
      </w:r>
      <w:r w:rsidR="00967F28" w:rsidRPr="00C93D1C">
        <w:rPr>
          <w:sz w:val="20"/>
        </w:rPr>
        <w:t xml:space="preserve"> </w:t>
      </w:r>
      <w:r w:rsidR="00D32EDC" w:rsidRPr="00C93D1C">
        <w:rPr>
          <w:sz w:val="20"/>
        </w:rPr>
        <w:t>позволила</w:t>
      </w:r>
      <w:r w:rsidR="0024173A" w:rsidRPr="00C93D1C">
        <w:rPr>
          <w:sz w:val="20"/>
        </w:rPr>
        <w:t xml:space="preserve"> главным распорядителям средств бюджета </w:t>
      </w:r>
      <w:r w:rsidR="00E737CC" w:rsidRPr="00C93D1C">
        <w:rPr>
          <w:sz w:val="20"/>
        </w:rPr>
        <w:t xml:space="preserve">Унечского </w:t>
      </w:r>
      <w:r w:rsidR="005251F2" w:rsidRPr="00C93D1C">
        <w:rPr>
          <w:sz w:val="20"/>
        </w:rPr>
        <w:t xml:space="preserve">городского поселения </w:t>
      </w:r>
      <w:r w:rsidR="0024173A" w:rsidRPr="00C93D1C">
        <w:rPr>
          <w:sz w:val="20"/>
        </w:rPr>
        <w:t>(администраци</w:t>
      </w:r>
      <w:r w:rsidR="006000AB" w:rsidRPr="00C93D1C">
        <w:rPr>
          <w:sz w:val="20"/>
        </w:rPr>
        <w:t>и</w:t>
      </w:r>
      <w:r w:rsidR="0024173A" w:rsidRPr="00C93D1C">
        <w:rPr>
          <w:sz w:val="20"/>
        </w:rPr>
        <w:t xml:space="preserve"> </w:t>
      </w:r>
      <w:r w:rsidR="008B073E" w:rsidRPr="00C93D1C">
        <w:rPr>
          <w:sz w:val="20"/>
        </w:rPr>
        <w:t>Унечского</w:t>
      </w:r>
      <w:r w:rsidR="0024173A" w:rsidRPr="00C93D1C">
        <w:rPr>
          <w:sz w:val="20"/>
        </w:rPr>
        <w:t xml:space="preserve"> района, финансов</w:t>
      </w:r>
      <w:r w:rsidR="003804A1" w:rsidRPr="00C93D1C">
        <w:rPr>
          <w:sz w:val="20"/>
        </w:rPr>
        <w:t>о</w:t>
      </w:r>
      <w:r w:rsidR="006000AB" w:rsidRPr="00C93D1C">
        <w:rPr>
          <w:sz w:val="20"/>
        </w:rPr>
        <w:t>му</w:t>
      </w:r>
      <w:r w:rsidR="0024173A" w:rsidRPr="00C93D1C">
        <w:rPr>
          <w:sz w:val="20"/>
        </w:rPr>
        <w:t xml:space="preserve"> </w:t>
      </w:r>
      <w:r w:rsidR="003804A1" w:rsidRPr="00C93D1C">
        <w:rPr>
          <w:sz w:val="20"/>
        </w:rPr>
        <w:t>управлени</w:t>
      </w:r>
      <w:r w:rsidR="006000AB" w:rsidRPr="00C93D1C">
        <w:rPr>
          <w:sz w:val="20"/>
        </w:rPr>
        <w:t>ю</w:t>
      </w:r>
      <w:r w:rsidR="0024173A" w:rsidRPr="00C93D1C">
        <w:rPr>
          <w:sz w:val="20"/>
        </w:rPr>
        <w:t xml:space="preserve"> администраци</w:t>
      </w:r>
      <w:r w:rsidR="008B073E" w:rsidRPr="00C93D1C">
        <w:rPr>
          <w:sz w:val="20"/>
        </w:rPr>
        <w:t>и</w:t>
      </w:r>
      <w:r w:rsidR="0024173A" w:rsidRPr="00C93D1C">
        <w:rPr>
          <w:sz w:val="20"/>
        </w:rPr>
        <w:t xml:space="preserve"> </w:t>
      </w:r>
      <w:r w:rsidR="008B073E" w:rsidRPr="00C93D1C">
        <w:rPr>
          <w:sz w:val="20"/>
        </w:rPr>
        <w:t>Унечского</w:t>
      </w:r>
      <w:r w:rsidR="0024173A" w:rsidRPr="00C93D1C">
        <w:rPr>
          <w:sz w:val="20"/>
        </w:rPr>
        <w:t xml:space="preserve"> района)</w:t>
      </w:r>
      <w:r w:rsidR="00D32EDC" w:rsidRPr="00C93D1C">
        <w:rPr>
          <w:sz w:val="20"/>
        </w:rPr>
        <w:t xml:space="preserve"> достичь определенных положительных результатов, сэкономить бюджетные ресурсы за счет целенаправленного и планомерного их расходования. </w:t>
      </w:r>
    </w:p>
    <w:p w:rsidR="00CF37FB" w:rsidRPr="00C93D1C" w:rsidRDefault="00136D17" w:rsidP="00D32EDC">
      <w:pPr>
        <w:rPr>
          <w:rFonts w:ascii="Times New Roman" w:hAnsi="Times New Roman" w:cs="Times New Roman"/>
          <w:sz w:val="20"/>
          <w:szCs w:val="20"/>
        </w:rPr>
      </w:pPr>
      <w:r w:rsidRPr="00C93D1C">
        <w:rPr>
          <w:rFonts w:ascii="Times New Roman" w:hAnsi="Times New Roman" w:cs="Times New Roman"/>
          <w:sz w:val="20"/>
          <w:szCs w:val="20"/>
        </w:rPr>
        <w:tab/>
      </w:r>
    </w:p>
    <w:p w:rsidR="00CA0C6E" w:rsidRPr="00F00BE1" w:rsidRDefault="00CF37FB" w:rsidP="00CA0C6E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  <w:r w:rsidRPr="00F00BE1">
        <w:rPr>
          <w:rFonts w:ascii="Times New Roman" w:hAnsi="Times New Roman" w:cs="Times New Roman"/>
          <w:color w:val="FF0000"/>
          <w:sz w:val="20"/>
          <w:szCs w:val="20"/>
        </w:rPr>
        <w:t xml:space="preserve">   </w:t>
      </w:r>
    </w:p>
    <w:p w:rsidR="009F662B" w:rsidRPr="009E7CA5" w:rsidRDefault="009F662B" w:rsidP="003C1E82">
      <w:pPr>
        <w:spacing w:after="0" w:line="240" w:lineRule="atLeast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sectPr w:rsidR="009F662B" w:rsidRPr="009E7CA5" w:rsidSect="000F7C54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B01F3"/>
    <w:multiLevelType w:val="hybridMultilevel"/>
    <w:tmpl w:val="DF78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11144"/>
    <w:multiLevelType w:val="hybridMultilevel"/>
    <w:tmpl w:val="20CA2A98"/>
    <w:lvl w:ilvl="0" w:tplc="04190001">
      <w:start w:val="1"/>
      <w:numFmt w:val="bullet"/>
      <w:lvlText w:val=""/>
      <w:lvlJc w:val="left"/>
      <w:pPr>
        <w:tabs>
          <w:tab w:val="num" w:pos="2424"/>
        </w:tabs>
        <w:ind w:left="24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624"/>
        </w:tabs>
        <w:ind w:left="6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44"/>
        </w:tabs>
        <w:ind w:left="13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64"/>
        </w:tabs>
        <w:ind w:left="20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84"/>
        </w:tabs>
        <w:ind w:left="27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24"/>
        </w:tabs>
        <w:ind w:left="42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44"/>
        </w:tabs>
        <w:ind w:left="49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64"/>
        </w:tabs>
        <w:ind w:left="5664" w:hanging="360"/>
      </w:pPr>
      <w:rPr>
        <w:rFonts w:ascii="Wingdings" w:hAnsi="Wingdings" w:hint="default"/>
      </w:rPr>
    </w:lvl>
  </w:abstractNum>
  <w:abstractNum w:abstractNumId="2">
    <w:nsid w:val="37AF04D4"/>
    <w:multiLevelType w:val="hybridMultilevel"/>
    <w:tmpl w:val="D138E5C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575472"/>
    <w:multiLevelType w:val="hybridMultilevel"/>
    <w:tmpl w:val="CE7AD21C"/>
    <w:lvl w:ilvl="0" w:tplc="2FF88DDC">
      <w:start w:val="1"/>
      <w:numFmt w:val="bullet"/>
      <w:lvlText w:val="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4DB60340"/>
    <w:multiLevelType w:val="hybridMultilevel"/>
    <w:tmpl w:val="C1F8F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D11D6E"/>
    <w:multiLevelType w:val="hybridMultilevel"/>
    <w:tmpl w:val="61D832D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60F612FF"/>
    <w:multiLevelType w:val="hybridMultilevel"/>
    <w:tmpl w:val="ECDA1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89D"/>
    <w:rsid w:val="00000A41"/>
    <w:rsid w:val="00001758"/>
    <w:rsid w:val="00002D65"/>
    <w:rsid w:val="00005477"/>
    <w:rsid w:val="00005958"/>
    <w:rsid w:val="000076F9"/>
    <w:rsid w:val="000108B4"/>
    <w:rsid w:val="00020E7E"/>
    <w:rsid w:val="000224EF"/>
    <w:rsid w:val="0002304A"/>
    <w:rsid w:val="00023924"/>
    <w:rsid w:val="00030D84"/>
    <w:rsid w:val="00032620"/>
    <w:rsid w:val="00041170"/>
    <w:rsid w:val="000479C2"/>
    <w:rsid w:val="0005036F"/>
    <w:rsid w:val="00050DA7"/>
    <w:rsid w:val="00054FB2"/>
    <w:rsid w:val="00055350"/>
    <w:rsid w:val="000554A7"/>
    <w:rsid w:val="000616C5"/>
    <w:rsid w:val="0006411B"/>
    <w:rsid w:val="00067D98"/>
    <w:rsid w:val="000726F3"/>
    <w:rsid w:val="000747C3"/>
    <w:rsid w:val="00076CD3"/>
    <w:rsid w:val="00085080"/>
    <w:rsid w:val="00087154"/>
    <w:rsid w:val="00090323"/>
    <w:rsid w:val="00091605"/>
    <w:rsid w:val="0009476F"/>
    <w:rsid w:val="0009631A"/>
    <w:rsid w:val="000B1597"/>
    <w:rsid w:val="000B1DB8"/>
    <w:rsid w:val="000B2C4F"/>
    <w:rsid w:val="000B600D"/>
    <w:rsid w:val="000C2EB7"/>
    <w:rsid w:val="000D17CB"/>
    <w:rsid w:val="000D36C2"/>
    <w:rsid w:val="000D42DA"/>
    <w:rsid w:val="000D4989"/>
    <w:rsid w:val="000D507C"/>
    <w:rsid w:val="000E2600"/>
    <w:rsid w:val="000E2F80"/>
    <w:rsid w:val="000E3389"/>
    <w:rsid w:val="000E448E"/>
    <w:rsid w:val="000F2931"/>
    <w:rsid w:val="000F5E7A"/>
    <w:rsid w:val="000F68CC"/>
    <w:rsid w:val="000F68E7"/>
    <w:rsid w:val="000F70C5"/>
    <w:rsid w:val="000F7C54"/>
    <w:rsid w:val="00105A40"/>
    <w:rsid w:val="0010665C"/>
    <w:rsid w:val="00111186"/>
    <w:rsid w:val="0011784A"/>
    <w:rsid w:val="00125494"/>
    <w:rsid w:val="001268CF"/>
    <w:rsid w:val="00130857"/>
    <w:rsid w:val="00130933"/>
    <w:rsid w:val="00130BE3"/>
    <w:rsid w:val="0013372E"/>
    <w:rsid w:val="00136D17"/>
    <w:rsid w:val="00137036"/>
    <w:rsid w:val="00137314"/>
    <w:rsid w:val="001412A0"/>
    <w:rsid w:val="00144BBC"/>
    <w:rsid w:val="001461C8"/>
    <w:rsid w:val="001516D8"/>
    <w:rsid w:val="00152AB9"/>
    <w:rsid w:val="00152C12"/>
    <w:rsid w:val="001545A4"/>
    <w:rsid w:val="00157D66"/>
    <w:rsid w:val="001646BD"/>
    <w:rsid w:val="001675B7"/>
    <w:rsid w:val="0017002E"/>
    <w:rsid w:val="00173089"/>
    <w:rsid w:val="00174711"/>
    <w:rsid w:val="00175F62"/>
    <w:rsid w:val="00176641"/>
    <w:rsid w:val="00176DDB"/>
    <w:rsid w:val="00181531"/>
    <w:rsid w:val="0018171A"/>
    <w:rsid w:val="00182BB6"/>
    <w:rsid w:val="00191111"/>
    <w:rsid w:val="00191FDD"/>
    <w:rsid w:val="0019450A"/>
    <w:rsid w:val="00194736"/>
    <w:rsid w:val="001A0308"/>
    <w:rsid w:val="001A6089"/>
    <w:rsid w:val="001B2872"/>
    <w:rsid w:val="001C14FC"/>
    <w:rsid w:val="001C2159"/>
    <w:rsid w:val="001C3202"/>
    <w:rsid w:val="001C35E6"/>
    <w:rsid w:val="001C492C"/>
    <w:rsid w:val="001D1FBC"/>
    <w:rsid w:val="001D2AC8"/>
    <w:rsid w:val="001D5B15"/>
    <w:rsid w:val="001D61C9"/>
    <w:rsid w:val="001E012D"/>
    <w:rsid w:val="001E125C"/>
    <w:rsid w:val="001E6CF3"/>
    <w:rsid w:val="001F06ED"/>
    <w:rsid w:val="001F0CB8"/>
    <w:rsid w:val="001F0CFA"/>
    <w:rsid w:val="001F15E6"/>
    <w:rsid w:val="001F181B"/>
    <w:rsid w:val="001F1CC1"/>
    <w:rsid w:val="001F4111"/>
    <w:rsid w:val="00201786"/>
    <w:rsid w:val="0020217C"/>
    <w:rsid w:val="00207F8A"/>
    <w:rsid w:val="00214E31"/>
    <w:rsid w:val="00215B67"/>
    <w:rsid w:val="00216D79"/>
    <w:rsid w:val="00216EEB"/>
    <w:rsid w:val="002173B1"/>
    <w:rsid w:val="00217C4D"/>
    <w:rsid w:val="002211BF"/>
    <w:rsid w:val="00223703"/>
    <w:rsid w:val="00227DE2"/>
    <w:rsid w:val="002336AF"/>
    <w:rsid w:val="00235AAA"/>
    <w:rsid w:val="00240AE1"/>
    <w:rsid w:val="00241463"/>
    <w:rsid w:val="0024173A"/>
    <w:rsid w:val="002426B9"/>
    <w:rsid w:val="002427F6"/>
    <w:rsid w:val="00245AD5"/>
    <w:rsid w:val="00250755"/>
    <w:rsid w:val="002515AE"/>
    <w:rsid w:val="0025293B"/>
    <w:rsid w:val="002537A6"/>
    <w:rsid w:val="002538D9"/>
    <w:rsid w:val="00255E17"/>
    <w:rsid w:val="00257659"/>
    <w:rsid w:val="00261B74"/>
    <w:rsid w:val="002631F5"/>
    <w:rsid w:val="00263E70"/>
    <w:rsid w:val="00266555"/>
    <w:rsid w:val="00271189"/>
    <w:rsid w:val="00273382"/>
    <w:rsid w:val="0027464E"/>
    <w:rsid w:val="002755A1"/>
    <w:rsid w:val="002758EB"/>
    <w:rsid w:val="00276A58"/>
    <w:rsid w:val="00277B2A"/>
    <w:rsid w:val="00280AA6"/>
    <w:rsid w:val="002827DD"/>
    <w:rsid w:val="00283AFA"/>
    <w:rsid w:val="00284E7B"/>
    <w:rsid w:val="00285975"/>
    <w:rsid w:val="00285D65"/>
    <w:rsid w:val="00290226"/>
    <w:rsid w:val="00290F7B"/>
    <w:rsid w:val="00291F37"/>
    <w:rsid w:val="00294553"/>
    <w:rsid w:val="00295A9D"/>
    <w:rsid w:val="00296D84"/>
    <w:rsid w:val="00297C5B"/>
    <w:rsid w:val="002A24F9"/>
    <w:rsid w:val="002A679A"/>
    <w:rsid w:val="002B1452"/>
    <w:rsid w:val="002B4006"/>
    <w:rsid w:val="002B4CAE"/>
    <w:rsid w:val="002B5C12"/>
    <w:rsid w:val="002C0BF8"/>
    <w:rsid w:val="002C3EC5"/>
    <w:rsid w:val="002D13A1"/>
    <w:rsid w:val="002D1D4E"/>
    <w:rsid w:val="002D5541"/>
    <w:rsid w:val="002D6D73"/>
    <w:rsid w:val="002E07C9"/>
    <w:rsid w:val="002E0D0D"/>
    <w:rsid w:val="002E21E4"/>
    <w:rsid w:val="002E22EC"/>
    <w:rsid w:val="002E299E"/>
    <w:rsid w:val="002E2F5F"/>
    <w:rsid w:val="002E54E5"/>
    <w:rsid w:val="002E5BF4"/>
    <w:rsid w:val="002E6DA8"/>
    <w:rsid w:val="002E7878"/>
    <w:rsid w:val="002F0166"/>
    <w:rsid w:val="002F0695"/>
    <w:rsid w:val="002F29BB"/>
    <w:rsid w:val="002F4A89"/>
    <w:rsid w:val="002F7E24"/>
    <w:rsid w:val="00303B31"/>
    <w:rsid w:val="00305BC1"/>
    <w:rsid w:val="00306808"/>
    <w:rsid w:val="00306D8B"/>
    <w:rsid w:val="003124CF"/>
    <w:rsid w:val="0031449B"/>
    <w:rsid w:val="00315ADD"/>
    <w:rsid w:val="00316049"/>
    <w:rsid w:val="00317503"/>
    <w:rsid w:val="00320E2A"/>
    <w:rsid w:val="00321A12"/>
    <w:rsid w:val="00324357"/>
    <w:rsid w:val="00324409"/>
    <w:rsid w:val="00325FF7"/>
    <w:rsid w:val="00326162"/>
    <w:rsid w:val="00327BD4"/>
    <w:rsid w:val="00331D4C"/>
    <w:rsid w:val="00332855"/>
    <w:rsid w:val="0033353C"/>
    <w:rsid w:val="0033568C"/>
    <w:rsid w:val="00337044"/>
    <w:rsid w:val="00337EE0"/>
    <w:rsid w:val="00341205"/>
    <w:rsid w:val="00344B0A"/>
    <w:rsid w:val="00345C23"/>
    <w:rsid w:val="003554D2"/>
    <w:rsid w:val="00365B7B"/>
    <w:rsid w:val="003775AC"/>
    <w:rsid w:val="003804A1"/>
    <w:rsid w:val="00390207"/>
    <w:rsid w:val="00390481"/>
    <w:rsid w:val="00390C52"/>
    <w:rsid w:val="00391ABC"/>
    <w:rsid w:val="00393BCC"/>
    <w:rsid w:val="003960D9"/>
    <w:rsid w:val="003A1864"/>
    <w:rsid w:val="003A1CF5"/>
    <w:rsid w:val="003B0372"/>
    <w:rsid w:val="003B0D81"/>
    <w:rsid w:val="003B2E22"/>
    <w:rsid w:val="003B403C"/>
    <w:rsid w:val="003B750C"/>
    <w:rsid w:val="003B7EB7"/>
    <w:rsid w:val="003C0002"/>
    <w:rsid w:val="003C076E"/>
    <w:rsid w:val="003C09E9"/>
    <w:rsid w:val="003C1E82"/>
    <w:rsid w:val="003C667E"/>
    <w:rsid w:val="003C68BF"/>
    <w:rsid w:val="003C6A20"/>
    <w:rsid w:val="003D1FB6"/>
    <w:rsid w:val="003D4481"/>
    <w:rsid w:val="003D6097"/>
    <w:rsid w:val="003D6C12"/>
    <w:rsid w:val="003E241A"/>
    <w:rsid w:val="003E5406"/>
    <w:rsid w:val="003F044E"/>
    <w:rsid w:val="003F6B24"/>
    <w:rsid w:val="003F73C7"/>
    <w:rsid w:val="0040232D"/>
    <w:rsid w:val="0040332C"/>
    <w:rsid w:val="00403C49"/>
    <w:rsid w:val="004076ED"/>
    <w:rsid w:val="004117D2"/>
    <w:rsid w:val="004165BD"/>
    <w:rsid w:val="00417BE7"/>
    <w:rsid w:val="004207DB"/>
    <w:rsid w:val="00421268"/>
    <w:rsid w:val="00421924"/>
    <w:rsid w:val="004220D9"/>
    <w:rsid w:val="00424359"/>
    <w:rsid w:val="004254EB"/>
    <w:rsid w:val="0042660B"/>
    <w:rsid w:val="00427B8F"/>
    <w:rsid w:val="00427E43"/>
    <w:rsid w:val="00430A2A"/>
    <w:rsid w:val="00430CCE"/>
    <w:rsid w:val="004347D9"/>
    <w:rsid w:val="00434812"/>
    <w:rsid w:val="00434E4D"/>
    <w:rsid w:val="00436EB2"/>
    <w:rsid w:val="00441BAA"/>
    <w:rsid w:val="00444EB3"/>
    <w:rsid w:val="00453693"/>
    <w:rsid w:val="004551CF"/>
    <w:rsid w:val="0046088C"/>
    <w:rsid w:val="00462E5E"/>
    <w:rsid w:val="00464CFA"/>
    <w:rsid w:val="00466B5F"/>
    <w:rsid w:val="00472C97"/>
    <w:rsid w:val="0047434B"/>
    <w:rsid w:val="00474CE6"/>
    <w:rsid w:val="00477170"/>
    <w:rsid w:val="00480C36"/>
    <w:rsid w:val="00480EBF"/>
    <w:rsid w:val="00481CA5"/>
    <w:rsid w:val="00481DB7"/>
    <w:rsid w:val="0048294C"/>
    <w:rsid w:val="004836F3"/>
    <w:rsid w:val="00484AB1"/>
    <w:rsid w:val="00485F05"/>
    <w:rsid w:val="00487550"/>
    <w:rsid w:val="004A5998"/>
    <w:rsid w:val="004A683F"/>
    <w:rsid w:val="004B0547"/>
    <w:rsid w:val="004B0BED"/>
    <w:rsid w:val="004B6B51"/>
    <w:rsid w:val="004B7102"/>
    <w:rsid w:val="004C0EE8"/>
    <w:rsid w:val="004C198C"/>
    <w:rsid w:val="004C269B"/>
    <w:rsid w:val="004C2F3E"/>
    <w:rsid w:val="004C46CD"/>
    <w:rsid w:val="004C55F4"/>
    <w:rsid w:val="004C6C61"/>
    <w:rsid w:val="004C6F95"/>
    <w:rsid w:val="004C7C2D"/>
    <w:rsid w:val="004D057E"/>
    <w:rsid w:val="004D2496"/>
    <w:rsid w:val="004D577B"/>
    <w:rsid w:val="004E07BB"/>
    <w:rsid w:val="004E120B"/>
    <w:rsid w:val="004E21D6"/>
    <w:rsid w:val="004E22BB"/>
    <w:rsid w:val="004E391A"/>
    <w:rsid w:val="004F6F10"/>
    <w:rsid w:val="005003A0"/>
    <w:rsid w:val="005076F1"/>
    <w:rsid w:val="00512099"/>
    <w:rsid w:val="005137E2"/>
    <w:rsid w:val="00514264"/>
    <w:rsid w:val="00521F20"/>
    <w:rsid w:val="005238C2"/>
    <w:rsid w:val="005238C8"/>
    <w:rsid w:val="005251F2"/>
    <w:rsid w:val="00525721"/>
    <w:rsid w:val="00530206"/>
    <w:rsid w:val="00541E0D"/>
    <w:rsid w:val="00542EB1"/>
    <w:rsid w:val="005434CE"/>
    <w:rsid w:val="00543504"/>
    <w:rsid w:val="005443A3"/>
    <w:rsid w:val="0054440C"/>
    <w:rsid w:val="00545708"/>
    <w:rsid w:val="00552E22"/>
    <w:rsid w:val="00553593"/>
    <w:rsid w:val="00553944"/>
    <w:rsid w:val="00554D24"/>
    <w:rsid w:val="005554C2"/>
    <w:rsid w:val="00555E49"/>
    <w:rsid w:val="005568B6"/>
    <w:rsid w:val="00560BFF"/>
    <w:rsid w:val="0056116D"/>
    <w:rsid w:val="00561BE7"/>
    <w:rsid w:val="00562114"/>
    <w:rsid w:val="005662E7"/>
    <w:rsid w:val="0056717E"/>
    <w:rsid w:val="0056728D"/>
    <w:rsid w:val="00571763"/>
    <w:rsid w:val="00571A8A"/>
    <w:rsid w:val="00575B4E"/>
    <w:rsid w:val="00577817"/>
    <w:rsid w:val="00580560"/>
    <w:rsid w:val="0058227A"/>
    <w:rsid w:val="00582651"/>
    <w:rsid w:val="005845A0"/>
    <w:rsid w:val="005878FE"/>
    <w:rsid w:val="0059029E"/>
    <w:rsid w:val="00590F02"/>
    <w:rsid w:val="00592AD5"/>
    <w:rsid w:val="0059487D"/>
    <w:rsid w:val="005952C8"/>
    <w:rsid w:val="00595C06"/>
    <w:rsid w:val="00597989"/>
    <w:rsid w:val="00597E53"/>
    <w:rsid w:val="005A392B"/>
    <w:rsid w:val="005A60B9"/>
    <w:rsid w:val="005A7021"/>
    <w:rsid w:val="005A7BB2"/>
    <w:rsid w:val="005A7C91"/>
    <w:rsid w:val="005B3888"/>
    <w:rsid w:val="005B5042"/>
    <w:rsid w:val="005B619B"/>
    <w:rsid w:val="005B62FC"/>
    <w:rsid w:val="005B6EA9"/>
    <w:rsid w:val="005C61C7"/>
    <w:rsid w:val="005D4BE3"/>
    <w:rsid w:val="005D56A0"/>
    <w:rsid w:val="005D6104"/>
    <w:rsid w:val="005E0E92"/>
    <w:rsid w:val="005E2680"/>
    <w:rsid w:val="005E2847"/>
    <w:rsid w:val="005E3F20"/>
    <w:rsid w:val="005F18E0"/>
    <w:rsid w:val="005F24AD"/>
    <w:rsid w:val="005F46F5"/>
    <w:rsid w:val="005F7398"/>
    <w:rsid w:val="005F7C30"/>
    <w:rsid w:val="005F7CAC"/>
    <w:rsid w:val="006000AB"/>
    <w:rsid w:val="006028D1"/>
    <w:rsid w:val="0060453A"/>
    <w:rsid w:val="00616C20"/>
    <w:rsid w:val="0061754B"/>
    <w:rsid w:val="0061799F"/>
    <w:rsid w:val="00622DAD"/>
    <w:rsid w:val="00624121"/>
    <w:rsid w:val="0063083A"/>
    <w:rsid w:val="00632522"/>
    <w:rsid w:val="006330CE"/>
    <w:rsid w:val="00634721"/>
    <w:rsid w:val="006425C0"/>
    <w:rsid w:val="006433F5"/>
    <w:rsid w:val="00647612"/>
    <w:rsid w:val="006478A6"/>
    <w:rsid w:val="00647A35"/>
    <w:rsid w:val="0065662C"/>
    <w:rsid w:val="00657D43"/>
    <w:rsid w:val="00662C74"/>
    <w:rsid w:val="006634E1"/>
    <w:rsid w:val="006643BD"/>
    <w:rsid w:val="00666909"/>
    <w:rsid w:val="00671A22"/>
    <w:rsid w:val="006724AD"/>
    <w:rsid w:val="0067349E"/>
    <w:rsid w:val="00676737"/>
    <w:rsid w:val="0067789D"/>
    <w:rsid w:val="006801AD"/>
    <w:rsid w:val="00683885"/>
    <w:rsid w:val="00687762"/>
    <w:rsid w:val="00691356"/>
    <w:rsid w:val="00692FA0"/>
    <w:rsid w:val="0069542D"/>
    <w:rsid w:val="00695507"/>
    <w:rsid w:val="006967D6"/>
    <w:rsid w:val="00697EB9"/>
    <w:rsid w:val="00697F80"/>
    <w:rsid w:val="00697FE6"/>
    <w:rsid w:val="006A199E"/>
    <w:rsid w:val="006A1FA5"/>
    <w:rsid w:val="006A476E"/>
    <w:rsid w:val="006B0F78"/>
    <w:rsid w:val="006B4351"/>
    <w:rsid w:val="006B5E1E"/>
    <w:rsid w:val="006B795A"/>
    <w:rsid w:val="006C179F"/>
    <w:rsid w:val="006D2B19"/>
    <w:rsid w:val="006D4C02"/>
    <w:rsid w:val="006D5BB4"/>
    <w:rsid w:val="006E1C18"/>
    <w:rsid w:val="006E32A3"/>
    <w:rsid w:val="006E5927"/>
    <w:rsid w:val="006E5A86"/>
    <w:rsid w:val="006F0ACF"/>
    <w:rsid w:val="006F15C7"/>
    <w:rsid w:val="006F4BBE"/>
    <w:rsid w:val="006F57AF"/>
    <w:rsid w:val="006F6667"/>
    <w:rsid w:val="006F70FE"/>
    <w:rsid w:val="0070275E"/>
    <w:rsid w:val="00702B64"/>
    <w:rsid w:val="00703C38"/>
    <w:rsid w:val="00704808"/>
    <w:rsid w:val="00710373"/>
    <w:rsid w:val="00710858"/>
    <w:rsid w:val="007129FF"/>
    <w:rsid w:val="0072322E"/>
    <w:rsid w:val="00723642"/>
    <w:rsid w:val="0072428B"/>
    <w:rsid w:val="00724D29"/>
    <w:rsid w:val="00731A4F"/>
    <w:rsid w:val="00732380"/>
    <w:rsid w:val="007338E3"/>
    <w:rsid w:val="00736B7C"/>
    <w:rsid w:val="00737415"/>
    <w:rsid w:val="00737BD6"/>
    <w:rsid w:val="00741D58"/>
    <w:rsid w:val="00742F41"/>
    <w:rsid w:val="00746AB1"/>
    <w:rsid w:val="0075124B"/>
    <w:rsid w:val="00762AE2"/>
    <w:rsid w:val="007672D5"/>
    <w:rsid w:val="00771520"/>
    <w:rsid w:val="00773A78"/>
    <w:rsid w:val="00774CF4"/>
    <w:rsid w:val="00777C1C"/>
    <w:rsid w:val="00777FF1"/>
    <w:rsid w:val="0078058F"/>
    <w:rsid w:val="00780986"/>
    <w:rsid w:val="00783A79"/>
    <w:rsid w:val="00784AA3"/>
    <w:rsid w:val="0078543C"/>
    <w:rsid w:val="00786055"/>
    <w:rsid w:val="0079638A"/>
    <w:rsid w:val="007972E0"/>
    <w:rsid w:val="007A37AD"/>
    <w:rsid w:val="007A399B"/>
    <w:rsid w:val="007A47CD"/>
    <w:rsid w:val="007A615C"/>
    <w:rsid w:val="007B1135"/>
    <w:rsid w:val="007B36AF"/>
    <w:rsid w:val="007B4CA0"/>
    <w:rsid w:val="007B54AD"/>
    <w:rsid w:val="007B5FF3"/>
    <w:rsid w:val="007C004A"/>
    <w:rsid w:val="007C0FD4"/>
    <w:rsid w:val="007C116D"/>
    <w:rsid w:val="007C1E91"/>
    <w:rsid w:val="007C24F5"/>
    <w:rsid w:val="007C26D6"/>
    <w:rsid w:val="007C3D86"/>
    <w:rsid w:val="007D1DAE"/>
    <w:rsid w:val="007D3EC9"/>
    <w:rsid w:val="007D6CDB"/>
    <w:rsid w:val="007E26F8"/>
    <w:rsid w:val="007E28CE"/>
    <w:rsid w:val="007E63F5"/>
    <w:rsid w:val="00805CDA"/>
    <w:rsid w:val="00806874"/>
    <w:rsid w:val="008079B4"/>
    <w:rsid w:val="00807C1F"/>
    <w:rsid w:val="00811500"/>
    <w:rsid w:val="00813CFE"/>
    <w:rsid w:val="00820574"/>
    <w:rsid w:val="00821992"/>
    <w:rsid w:val="0082486B"/>
    <w:rsid w:val="008250AD"/>
    <w:rsid w:val="00825BEC"/>
    <w:rsid w:val="008301FA"/>
    <w:rsid w:val="00830A22"/>
    <w:rsid w:val="00830BBA"/>
    <w:rsid w:val="00831892"/>
    <w:rsid w:val="00834FD3"/>
    <w:rsid w:val="00836695"/>
    <w:rsid w:val="0083676A"/>
    <w:rsid w:val="0083781E"/>
    <w:rsid w:val="00837D23"/>
    <w:rsid w:val="0084077A"/>
    <w:rsid w:val="008418BB"/>
    <w:rsid w:val="00845238"/>
    <w:rsid w:val="0084681D"/>
    <w:rsid w:val="00857640"/>
    <w:rsid w:val="0086017C"/>
    <w:rsid w:val="00860536"/>
    <w:rsid w:val="00861FB6"/>
    <w:rsid w:val="00862EAC"/>
    <w:rsid w:val="008671AD"/>
    <w:rsid w:val="00872305"/>
    <w:rsid w:val="00872D54"/>
    <w:rsid w:val="00872DF4"/>
    <w:rsid w:val="00876D1C"/>
    <w:rsid w:val="00883A8D"/>
    <w:rsid w:val="0088421E"/>
    <w:rsid w:val="0088528B"/>
    <w:rsid w:val="00886508"/>
    <w:rsid w:val="00887FEA"/>
    <w:rsid w:val="00892B8A"/>
    <w:rsid w:val="00893B4D"/>
    <w:rsid w:val="00896CED"/>
    <w:rsid w:val="008A039C"/>
    <w:rsid w:val="008A5295"/>
    <w:rsid w:val="008B0148"/>
    <w:rsid w:val="008B073E"/>
    <w:rsid w:val="008B206E"/>
    <w:rsid w:val="008B7DF4"/>
    <w:rsid w:val="008D04F8"/>
    <w:rsid w:val="008D2068"/>
    <w:rsid w:val="008D7224"/>
    <w:rsid w:val="008E1B90"/>
    <w:rsid w:val="008E3021"/>
    <w:rsid w:val="008E556D"/>
    <w:rsid w:val="008E64B7"/>
    <w:rsid w:val="008E7B61"/>
    <w:rsid w:val="008F2207"/>
    <w:rsid w:val="008F2469"/>
    <w:rsid w:val="008F4CDB"/>
    <w:rsid w:val="008F4E31"/>
    <w:rsid w:val="008F58E0"/>
    <w:rsid w:val="008F5AD1"/>
    <w:rsid w:val="008F66D5"/>
    <w:rsid w:val="00901A50"/>
    <w:rsid w:val="009024B6"/>
    <w:rsid w:val="00904902"/>
    <w:rsid w:val="00905EE0"/>
    <w:rsid w:val="00907DA9"/>
    <w:rsid w:val="00911C79"/>
    <w:rsid w:val="0091302B"/>
    <w:rsid w:val="00921958"/>
    <w:rsid w:val="00922F1A"/>
    <w:rsid w:val="009242E0"/>
    <w:rsid w:val="009321A4"/>
    <w:rsid w:val="00934B02"/>
    <w:rsid w:val="00940299"/>
    <w:rsid w:val="009442A4"/>
    <w:rsid w:val="0094531E"/>
    <w:rsid w:val="009464D8"/>
    <w:rsid w:val="00950CD2"/>
    <w:rsid w:val="009517EC"/>
    <w:rsid w:val="00961C25"/>
    <w:rsid w:val="00962696"/>
    <w:rsid w:val="00964E3C"/>
    <w:rsid w:val="00967F28"/>
    <w:rsid w:val="00970DB6"/>
    <w:rsid w:val="00973C27"/>
    <w:rsid w:val="00975453"/>
    <w:rsid w:val="00982235"/>
    <w:rsid w:val="0098358B"/>
    <w:rsid w:val="0098398B"/>
    <w:rsid w:val="00985206"/>
    <w:rsid w:val="00991E6B"/>
    <w:rsid w:val="009929CE"/>
    <w:rsid w:val="009A0309"/>
    <w:rsid w:val="009A17C9"/>
    <w:rsid w:val="009A1E6B"/>
    <w:rsid w:val="009B1826"/>
    <w:rsid w:val="009B206C"/>
    <w:rsid w:val="009B30FD"/>
    <w:rsid w:val="009B3984"/>
    <w:rsid w:val="009B524E"/>
    <w:rsid w:val="009C3664"/>
    <w:rsid w:val="009C7C9C"/>
    <w:rsid w:val="009C7D30"/>
    <w:rsid w:val="009D0DAC"/>
    <w:rsid w:val="009D1487"/>
    <w:rsid w:val="009D5564"/>
    <w:rsid w:val="009D5E0D"/>
    <w:rsid w:val="009E31CC"/>
    <w:rsid w:val="009E32F0"/>
    <w:rsid w:val="009E541C"/>
    <w:rsid w:val="009E5657"/>
    <w:rsid w:val="009E60CA"/>
    <w:rsid w:val="009E7CA5"/>
    <w:rsid w:val="009F248B"/>
    <w:rsid w:val="009F5161"/>
    <w:rsid w:val="009F589D"/>
    <w:rsid w:val="009F662B"/>
    <w:rsid w:val="009F6E37"/>
    <w:rsid w:val="00A000EE"/>
    <w:rsid w:val="00A02252"/>
    <w:rsid w:val="00A03FE4"/>
    <w:rsid w:val="00A10574"/>
    <w:rsid w:val="00A11766"/>
    <w:rsid w:val="00A125D5"/>
    <w:rsid w:val="00A15649"/>
    <w:rsid w:val="00A2199B"/>
    <w:rsid w:val="00A24793"/>
    <w:rsid w:val="00A25BC3"/>
    <w:rsid w:val="00A31463"/>
    <w:rsid w:val="00A3263B"/>
    <w:rsid w:val="00A346D9"/>
    <w:rsid w:val="00A35DD0"/>
    <w:rsid w:val="00A40A84"/>
    <w:rsid w:val="00A43E00"/>
    <w:rsid w:val="00A45E40"/>
    <w:rsid w:val="00A465E5"/>
    <w:rsid w:val="00A50740"/>
    <w:rsid w:val="00A54A0A"/>
    <w:rsid w:val="00A60FE5"/>
    <w:rsid w:val="00A638FE"/>
    <w:rsid w:val="00A64221"/>
    <w:rsid w:val="00A6551F"/>
    <w:rsid w:val="00A65B44"/>
    <w:rsid w:val="00A728A7"/>
    <w:rsid w:val="00A75B0B"/>
    <w:rsid w:val="00A77D3C"/>
    <w:rsid w:val="00A802F9"/>
    <w:rsid w:val="00A80F28"/>
    <w:rsid w:val="00A82DE0"/>
    <w:rsid w:val="00A92CB7"/>
    <w:rsid w:val="00A92EAF"/>
    <w:rsid w:val="00A93721"/>
    <w:rsid w:val="00A95B10"/>
    <w:rsid w:val="00AA515B"/>
    <w:rsid w:val="00AA5DEE"/>
    <w:rsid w:val="00AB14FD"/>
    <w:rsid w:val="00AB4D0C"/>
    <w:rsid w:val="00AB5576"/>
    <w:rsid w:val="00AB6006"/>
    <w:rsid w:val="00AB74F9"/>
    <w:rsid w:val="00AC165B"/>
    <w:rsid w:val="00AC35D7"/>
    <w:rsid w:val="00AD27D3"/>
    <w:rsid w:val="00AD2810"/>
    <w:rsid w:val="00AD2FE5"/>
    <w:rsid w:val="00AD3F63"/>
    <w:rsid w:val="00AD4218"/>
    <w:rsid w:val="00AD7958"/>
    <w:rsid w:val="00AE1D64"/>
    <w:rsid w:val="00AE41D8"/>
    <w:rsid w:val="00AE4CA1"/>
    <w:rsid w:val="00AF049A"/>
    <w:rsid w:val="00AF288D"/>
    <w:rsid w:val="00AF5B13"/>
    <w:rsid w:val="00B02340"/>
    <w:rsid w:val="00B02CF1"/>
    <w:rsid w:val="00B05ECF"/>
    <w:rsid w:val="00B1434C"/>
    <w:rsid w:val="00B2011A"/>
    <w:rsid w:val="00B20470"/>
    <w:rsid w:val="00B23359"/>
    <w:rsid w:val="00B246D3"/>
    <w:rsid w:val="00B27515"/>
    <w:rsid w:val="00B27BE8"/>
    <w:rsid w:val="00B314C0"/>
    <w:rsid w:val="00B3490C"/>
    <w:rsid w:val="00B36587"/>
    <w:rsid w:val="00B37D4D"/>
    <w:rsid w:val="00B37EDB"/>
    <w:rsid w:val="00B40C20"/>
    <w:rsid w:val="00B43C87"/>
    <w:rsid w:val="00B4646B"/>
    <w:rsid w:val="00B521DE"/>
    <w:rsid w:val="00B52EB6"/>
    <w:rsid w:val="00B52ED9"/>
    <w:rsid w:val="00B5352B"/>
    <w:rsid w:val="00B63298"/>
    <w:rsid w:val="00B661F7"/>
    <w:rsid w:val="00B67486"/>
    <w:rsid w:val="00B71881"/>
    <w:rsid w:val="00B71EA9"/>
    <w:rsid w:val="00B71FC4"/>
    <w:rsid w:val="00B76D71"/>
    <w:rsid w:val="00B81DC9"/>
    <w:rsid w:val="00B85C75"/>
    <w:rsid w:val="00B869A9"/>
    <w:rsid w:val="00B91F87"/>
    <w:rsid w:val="00B96431"/>
    <w:rsid w:val="00B96D0F"/>
    <w:rsid w:val="00B974B8"/>
    <w:rsid w:val="00BA122D"/>
    <w:rsid w:val="00BA503D"/>
    <w:rsid w:val="00BA5B84"/>
    <w:rsid w:val="00BA5DC4"/>
    <w:rsid w:val="00BA64E3"/>
    <w:rsid w:val="00BA7EA5"/>
    <w:rsid w:val="00BB1CE4"/>
    <w:rsid w:val="00BB48AF"/>
    <w:rsid w:val="00BB53D0"/>
    <w:rsid w:val="00BB5D9A"/>
    <w:rsid w:val="00BC0714"/>
    <w:rsid w:val="00BC1EAD"/>
    <w:rsid w:val="00BC27FD"/>
    <w:rsid w:val="00BC671C"/>
    <w:rsid w:val="00BC67A9"/>
    <w:rsid w:val="00BC7F7C"/>
    <w:rsid w:val="00BD03AB"/>
    <w:rsid w:val="00BD4C94"/>
    <w:rsid w:val="00BD6AAB"/>
    <w:rsid w:val="00BE013A"/>
    <w:rsid w:val="00BE0861"/>
    <w:rsid w:val="00BE2483"/>
    <w:rsid w:val="00BE68A0"/>
    <w:rsid w:val="00BF0A8B"/>
    <w:rsid w:val="00BF0B05"/>
    <w:rsid w:val="00BF4621"/>
    <w:rsid w:val="00BF763B"/>
    <w:rsid w:val="00C011D1"/>
    <w:rsid w:val="00C02641"/>
    <w:rsid w:val="00C03FB1"/>
    <w:rsid w:val="00C07E7E"/>
    <w:rsid w:val="00C20A8A"/>
    <w:rsid w:val="00C20CEA"/>
    <w:rsid w:val="00C20D8F"/>
    <w:rsid w:val="00C26B78"/>
    <w:rsid w:val="00C27113"/>
    <w:rsid w:val="00C321D5"/>
    <w:rsid w:val="00C32DD8"/>
    <w:rsid w:val="00C41249"/>
    <w:rsid w:val="00C44FA8"/>
    <w:rsid w:val="00C4523A"/>
    <w:rsid w:val="00C50969"/>
    <w:rsid w:val="00C50DDC"/>
    <w:rsid w:val="00C51DBD"/>
    <w:rsid w:val="00C5272E"/>
    <w:rsid w:val="00C5357F"/>
    <w:rsid w:val="00C53F92"/>
    <w:rsid w:val="00C567CA"/>
    <w:rsid w:val="00C574A9"/>
    <w:rsid w:val="00C651FE"/>
    <w:rsid w:val="00C71B86"/>
    <w:rsid w:val="00C72D98"/>
    <w:rsid w:val="00C74C97"/>
    <w:rsid w:val="00C74E6D"/>
    <w:rsid w:val="00C7556C"/>
    <w:rsid w:val="00C81CD9"/>
    <w:rsid w:val="00C823E9"/>
    <w:rsid w:val="00C865A6"/>
    <w:rsid w:val="00C91085"/>
    <w:rsid w:val="00C93D1C"/>
    <w:rsid w:val="00C95D48"/>
    <w:rsid w:val="00CA0C6E"/>
    <w:rsid w:val="00CA1145"/>
    <w:rsid w:val="00CA4214"/>
    <w:rsid w:val="00CB2A05"/>
    <w:rsid w:val="00CC00C1"/>
    <w:rsid w:val="00CC01CE"/>
    <w:rsid w:val="00CC03A0"/>
    <w:rsid w:val="00CC093C"/>
    <w:rsid w:val="00CC115B"/>
    <w:rsid w:val="00CC2037"/>
    <w:rsid w:val="00CC47CF"/>
    <w:rsid w:val="00CC5C61"/>
    <w:rsid w:val="00CD1EE4"/>
    <w:rsid w:val="00CD293F"/>
    <w:rsid w:val="00CD56F4"/>
    <w:rsid w:val="00CE1338"/>
    <w:rsid w:val="00CE23B3"/>
    <w:rsid w:val="00CE4BC1"/>
    <w:rsid w:val="00CF138D"/>
    <w:rsid w:val="00CF37FB"/>
    <w:rsid w:val="00CF42E7"/>
    <w:rsid w:val="00D042C7"/>
    <w:rsid w:val="00D044D5"/>
    <w:rsid w:val="00D054B5"/>
    <w:rsid w:val="00D05D53"/>
    <w:rsid w:val="00D063BD"/>
    <w:rsid w:val="00D073BB"/>
    <w:rsid w:val="00D07ABD"/>
    <w:rsid w:val="00D1406B"/>
    <w:rsid w:val="00D212AB"/>
    <w:rsid w:val="00D24A8E"/>
    <w:rsid w:val="00D25F1D"/>
    <w:rsid w:val="00D32A92"/>
    <w:rsid w:val="00D32EDC"/>
    <w:rsid w:val="00D3436D"/>
    <w:rsid w:val="00D35F5A"/>
    <w:rsid w:val="00D4456A"/>
    <w:rsid w:val="00D461A8"/>
    <w:rsid w:val="00D5391B"/>
    <w:rsid w:val="00D565E3"/>
    <w:rsid w:val="00D63629"/>
    <w:rsid w:val="00D66264"/>
    <w:rsid w:val="00D67D79"/>
    <w:rsid w:val="00D717DA"/>
    <w:rsid w:val="00D73292"/>
    <w:rsid w:val="00D77C2B"/>
    <w:rsid w:val="00D80C4B"/>
    <w:rsid w:val="00D81C9A"/>
    <w:rsid w:val="00D91932"/>
    <w:rsid w:val="00D91BA2"/>
    <w:rsid w:val="00D93A7D"/>
    <w:rsid w:val="00D93FB6"/>
    <w:rsid w:val="00D96752"/>
    <w:rsid w:val="00D97066"/>
    <w:rsid w:val="00D975A4"/>
    <w:rsid w:val="00D97B3E"/>
    <w:rsid w:val="00DA01CA"/>
    <w:rsid w:val="00DA1379"/>
    <w:rsid w:val="00DA1562"/>
    <w:rsid w:val="00DA3CEA"/>
    <w:rsid w:val="00DA4269"/>
    <w:rsid w:val="00DA4B38"/>
    <w:rsid w:val="00DA5328"/>
    <w:rsid w:val="00DA54AF"/>
    <w:rsid w:val="00DB1A0D"/>
    <w:rsid w:val="00DB42F9"/>
    <w:rsid w:val="00DB4711"/>
    <w:rsid w:val="00DB4D24"/>
    <w:rsid w:val="00DC10D4"/>
    <w:rsid w:val="00DC2891"/>
    <w:rsid w:val="00DD0BF0"/>
    <w:rsid w:val="00DD2B71"/>
    <w:rsid w:val="00DF260B"/>
    <w:rsid w:val="00DF2AC4"/>
    <w:rsid w:val="00DF39F6"/>
    <w:rsid w:val="00DF5671"/>
    <w:rsid w:val="00DF712F"/>
    <w:rsid w:val="00E0077B"/>
    <w:rsid w:val="00E03B57"/>
    <w:rsid w:val="00E04B2E"/>
    <w:rsid w:val="00E10B64"/>
    <w:rsid w:val="00E12295"/>
    <w:rsid w:val="00E12D86"/>
    <w:rsid w:val="00E16FCC"/>
    <w:rsid w:val="00E20502"/>
    <w:rsid w:val="00E229FE"/>
    <w:rsid w:val="00E23A5F"/>
    <w:rsid w:val="00E275EE"/>
    <w:rsid w:val="00E32F90"/>
    <w:rsid w:val="00E33D57"/>
    <w:rsid w:val="00E35805"/>
    <w:rsid w:val="00E41D0A"/>
    <w:rsid w:val="00E44F48"/>
    <w:rsid w:val="00E4513E"/>
    <w:rsid w:val="00E45C7C"/>
    <w:rsid w:val="00E5306F"/>
    <w:rsid w:val="00E558F8"/>
    <w:rsid w:val="00E5675D"/>
    <w:rsid w:val="00E56E03"/>
    <w:rsid w:val="00E63EB9"/>
    <w:rsid w:val="00E64769"/>
    <w:rsid w:val="00E65723"/>
    <w:rsid w:val="00E7170A"/>
    <w:rsid w:val="00E72807"/>
    <w:rsid w:val="00E737CC"/>
    <w:rsid w:val="00E772E9"/>
    <w:rsid w:val="00E827C0"/>
    <w:rsid w:val="00E8476C"/>
    <w:rsid w:val="00E84DE5"/>
    <w:rsid w:val="00E858C4"/>
    <w:rsid w:val="00E909ED"/>
    <w:rsid w:val="00E9120B"/>
    <w:rsid w:val="00E94AAE"/>
    <w:rsid w:val="00E972A2"/>
    <w:rsid w:val="00EA08C9"/>
    <w:rsid w:val="00EA6A8B"/>
    <w:rsid w:val="00EB017E"/>
    <w:rsid w:val="00EB2040"/>
    <w:rsid w:val="00EB28D1"/>
    <w:rsid w:val="00EB49C5"/>
    <w:rsid w:val="00EC1AAC"/>
    <w:rsid w:val="00EC3921"/>
    <w:rsid w:val="00EC56B7"/>
    <w:rsid w:val="00EC6D3E"/>
    <w:rsid w:val="00ED1D7C"/>
    <w:rsid w:val="00ED4953"/>
    <w:rsid w:val="00ED4DB3"/>
    <w:rsid w:val="00EE5FA0"/>
    <w:rsid w:val="00EF0F7C"/>
    <w:rsid w:val="00EF27D4"/>
    <w:rsid w:val="00EF3B3D"/>
    <w:rsid w:val="00F00BE1"/>
    <w:rsid w:val="00F030F4"/>
    <w:rsid w:val="00F0477B"/>
    <w:rsid w:val="00F07715"/>
    <w:rsid w:val="00F10EE7"/>
    <w:rsid w:val="00F158C3"/>
    <w:rsid w:val="00F222C7"/>
    <w:rsid w:val="00F23654"/>
    <w:rsid w:val="00F25AA1"/>
    <w:rsid w:val="00F30AC2"/>
    <w:rsid w:val="00F3160F"/>
    <w:rsid w:val="00F34CA2"/>
    <w:rsid w:val="00F37B4E"/>
    <w:rsid w:val="00F41F80"/>
    <w:rsid w:val="00F43702"/>
    <w:rsid w:val="00F44F62"/>
    <w:rsid w:val="00F527BB"/>
    <w:rsid w:val="00F55009"/>
    <w:rsid w:val="00F5681A"/>
    <w:rsid w:val="00F57F65"/>
    <w:rsid w:val="00F60261"/>
    <w:rsid w:val="00F645D5"/>
    <w:rsid w:val="00F652AA"/>
    <w:rsid w:val="00F65426"/>
    <w:rsid w:val="00F660A7"/>
    <w:rsid w:val="00F66E6D"/>
    <w:rsid w:val="00F671A4"/>
    <w:rsid w:val="00F7466B"/>
    <w:rsid w:val="00F778D3"/>
    <w:rsid w:val="00F80CC5"/>
    <w:rsid w:val="00F80DC7"/>
    <w:rsid w:val="00F817EA"/>
    <w:rsid w:val="00F82EE6"/>
    <w:rsid w:val="00F85188"/>
    <w:rsid w:val="00F8770A"/>
    <w:rsid w:val="00F90506"/>
    <w:rsid w:val="00F94523"/>
    <w:rsid w:val="00FA0700"/>
    <w:rsid w:val="00FA382B"/>
    <w:rsid w:val="00FA69DB"/>
    <w:rsid w:val="00FB0C92"/>
    <w:rsid w:val="00FB1925"/>
    <w:rsid w:val="00FB1A45"/>
    <w:rsid w:val="00FB5DCC"/>
    <w:rsid w:val="00FB6832"/>
    <w:rsid w:val="00FB7051"/>
    <w:rsid w:val="00FC00CE"/>
    <w:rsid w:val="00FC1121"/>
    <w:rsid w:val="00FC1489"/>
    <w:rsid w:val="00FC3067"/>
    <w:rsid w:val="00FD1C94"/>
    <w:rsid w:val="00FD5BC2"/>
    <w:rsid w:val="00FE1BF6"/>
    <w:rsid w:val="00FE3088"/>
    <w:rsid w:val="00FE71BE"/>
    <w:rsid w:val="00FF0A17"/>
    <w:rsid w:val="00FF1B88"/>
    <w:rsid w:val="00FF1E3F"/>
    <w:rsid w:val="00FF4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23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77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7817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D32EDC"/>
    <w:pPr>
      <w:tabs>
        <w:tab w:val="left" w:pos="4536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D32E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estern">
    <w:name w:val="western"/>
    <w:basedOn w:val="a"/>
    <w:rsid w:val="00275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93BCC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9F5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F589D"/>
  </w:style>
  <w:style w:type="paragraph" w:styleId="2">
    <w:name w:val="Body Text 2"/>
    <w:basedOn w:val="a"/>
    <w:link w:val="20"/>
    <w:uiPriority w:val="99"/>
    <w:semiHidden/>
    <w:unhideWhenUsed/>
    <w:rsid w:val="002631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631F5"/>
  </w:style>
  <w:style w:type="paragraph" w:customStyle="1" w:styleId="ConsPlusCell">
    <w:name w:val="ConsPlusCell"/>
    <w:uiPriority w:val="99"/>
    <w:rsid w:val="007129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E54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8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F1368-4F17-4859-9EB7-A9792DCD6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4294959025</TotalTime>
  <Pages>10</Pages>
  <Words>3058</Words>
  <Characters>17435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Юрченко Татьяна Алексеевна</cp:lastModifiedBy>
  <cp:revision>993</cp:revision>
  <cp:lastPrinted>2020-05-15T08:53:00Z</cp:lastPrinted>
  <dcterms:created xsi:type="dcterms:W3CDTF">2014-04-03T12:14:00Z</dcterms:created>
  <dcterms:modified xsi:type="dcterms:W3CDTF">2020-05-15T09:23:00Z</dcterms:modified>
</cp:coreProperties>
</file>